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0B8" w:rsidRPr="00CA1C23" w:rsidRDefault="00302BA5" w:rsidP="00302BA5">
      <w:pPr>
        <w:jc w:val="center"/>
        <w:rPr>
          <w:rFonts w:cstheme="minorHAnsi"/>
          <w:b/>
          <w:sz w:val="40"/>
        </w:rPr>
      </w:pPr>
      <w:r w:rsidRPr="00CA1C23">
        <w:rPr>
          <w:rFonts w:cstheme="minorHAnsi"/>
          <w:b/>
          <w:noProof/>
          <w:sz w:val="28"/>
          <w:szCs w:val="28"/>
          <w:lang w:eastAsia="en-GB"/>
        </w:rPr>
        <w:drawing>
          <wp:anchor distT="0" distB="0" distL="114300" distR="114300" simplePos="0" relativeHeight="251662336" behindDoc="0" locked="0" layoutInCell="1" allowOverlap="1" wp14:anchorId="1DDA40F5" wp14:editId="58FABB30">
            <wp:simplePos x="0" y="0"/>
            <wp:positionH relativeFrom="column">
              <wp:posOffset>7600315</wp:posOffset>
            </wp:positionH>
            <wp:positionV relativeFrom="paragraph">
              <wp:posOffset>-438150</wp:posOffset>
            </wp:positionV>
            <wp:extent cx="1674689" cy="1128871"/>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4689" cy="1128871"/>
                    </a:xfrm>
                    <a:prstGeom prst="rect">
                      <a:avLst/>
                    </a:prstGeom>
                    <a:noFill/>
                  </pic:spPr>
                </pic:pic>
              </a:graphicData>
            </a:graphic>
            <wp14:sizeRelH relativeFrom="page">
              <wp14:pctWidth>0</wp14:pctWidth>
            </wp14:sizeRelH>
            <wp14:sizeRelV relativeFrom="page">
              <wp14:pctHeight>0</wp14:pctHeight>
            </wp14:sizeRelV>
          </wp:anchor>
        </w:drawing>
      </w:r>
      <w:r w:rsidRPr="00CA1C23">
        <w:rPr>
          <w:rFonts w:cstheme="minorHAnsi"/>
          <w:b/>
          <w:noProof/>
          <w:sz w:val="24"/>
          <w:szCs w:val="16"/>
          <w:lang w:eastAsia="en-GB"/>
        </w:rPr>
        <w:drawing>
          <wp:anchor distT="0" distB="0" distL="114300" distR="114300" simplePos="0" relativeHeight="251660288" behindDoc="0" locked="0" layoutInCell="1" allowOverlap="1" wp14:anchorId="3864643B" wp14:editId="7E65F695">
            <wp:simplePos x="0" y="0"/>
            <wp:positionH relativeFrom="leftMargin">
              <wp:posOffset>219075</wp:posOffset>
            </wp:positionH>
            <wp:positionV relativeFrom="paragraph">
              <wp:posOffset>-480448</wp:posOffset>
            </wp:positionV>
            <wp:extent cx="1209675" cy="11466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6328" cy="1152988"/>
                    </a:xfrm>
                    <a:prstGeom prst="rect">
                      <a:avLst/>
                    </a:prstGeom>
                    <a:noFill/>
                    <a:ln>
                      <a:noFill/>
                    </a:ln>
                  </pic:spPr>
                </pic:pic>
              </a:graphicData>
            </a:graphic>
            <wp14:sizeRelH relativeFrom="page">
              <wp14:pctWidth>0</wp14:pctWidth>
            </wp14:sizeRelH>
            <wp14:sizeRelV relativeFrom="page">
              <wp14:pctHeight>0</wp14:pctHeight>
            </wp14:sizeRelV>
          </wp:anchor>
        </w:drawing>
      </w:r>
      <w:r w:rsidR="00CA1C23" w:rsidRPr="00CA1C23">
        <w:rPr>
          <w:rFonts w:cstheme="minorHAnsi"/>
          <w:b/>
          <w:sz w:val="40"/>
        </w:rPr>
        <w:t>Knelston RSE Curriculum Map</w:t>
      </w:r>
    </w:p>
    <w:p w:rsidR="00302BA5" w:rsidRDefault="00302BA5"/>
    <w:p w:rsidR="00302BA5" w:rsidRDefault="00302BA5"/>
    <w:p w:rsidR="00CA1C23" w:rsidRPr="00CA1C23" w:rsidRDefault="00CA1C23" w:rsidP="00CA1C23">
      <w:pPr>
        <w:shd w:val="clear" w:color="auto" w:fill="FFFFFF"/>
        <w:spacing w:after="0" w:line="405" w:lineRule="atLeast"/>
        <w:textAlignment w:val="baseline"/>
        <w:rPr>
          <w:rFonts w:cstheme="minorHAnsi"/>
          <w:sz w:val="36"/>
          <w:szCs w:val="24"/>
        </w:rPr>
      </w:pPr>
      <w:r w:rsidRPr="00CA1C23">
        <w:rPr>
          <w:rFonts w:cstheme="minorHAnsi"/>
          <w:sz w:val="36"/>
          <w:szCs w:val="24"/>
        </w:rPr>
        <w:t>The strands of learning from the code:</w:t>
      </w:r>
    </w:p>
    <w:p w:rsidR="00CA1C23" w:rsidRPr="00CA1C23" w:rsidRDefault="00CA1C23" w:rsidP="00CA1C23">
      <w:pPr>
        <w:shd w:val="clear" w:color="auto" w:fill="FFFFFF"/>
        <w:spacing w:after="0" w:line="405" w:lineRule="atLeast"/>
        <w:textAlignment w:val="baseline"/>
        <w:rPr>
          <w:rFonts w:cstheme="minorHAnsi"/>
          <w:sz w:val="36"/>
          <w:szCs w:val="24"/>
        </w:rPr>
      </w:pPr>
    </w:p>
    <w:p w:rsidR="00CA1C23" w:rsidRPr="00CA1C23" w:rsidRDefault="00CA1C23" w:rsidP="00CA1C23">
      <w:pPr>
        <w:numPr>
          <w:ilvl w:val="0"/>
          <w:numId w:val="1"/>
        </w:numPr>
        <w:shd w:val="clear" w:color="auto" w:fill="FFFFFF"/>
        <w:spacing w:after="0" w:line="405" w:lineRule="atLeast"/>
        <w:textAlignment w:val="baseline"/>
        <w:rPr>
          <w:rFonts w:cstheme="minorHAnsi"/>
          <w:sz w:val="36"/>
          <w:szCs w:val="24"/>
        </w:rPr>
      </w:pPr>
      <w:r w:rsidRPr="00CA1C23">
        <w:rPr>
          <w:rFonts w:cstheme="minorHAnsi"/>
          <w:b/>
          <w:bCs/>
          <w:sz w:val="36"/>
          <w:szCs w:val="24"/>
        </w:rPr>
        <w:t>Relationships and identity</w:t>
      </w:r>
      <w:r w:rsidRPr="00CA1C23">
        <w:rPr>
          <w:rFonts w:cstheme="minorHAnsi"/>
          <w:sz w:val="36"/>
          <w:szCs w:val="24"/>
        </w:rPr>
        <w:t>: helping learners develop the skills they need to develop healthy, safe and fulfilling relationships with others and helping them to make sense of their thoughts and feelings.</w:t>
      </w:r>
    </w:p>
    <w:p w:rsidR="00CA1C23" w:rsidRPr="00CA1C23" w:rsidRDefault="00CA1C23" w:rsidP="00CA1C23">
      <w:pPr>
        <w:numPr>
          <w:ilvl w:val="0"/>
          <w:numId w:val="1"/>
        </w:numPr>
        <w:shd w:val="clear" w:color="auto" w:fill="FFFFFF"/>
        <w:spacing w:after="0" w:line="405" w:lineRule="atLeast"/>
        <w:textAlignment w:val="baseline"/>
        <w:rPr>
          <w:rFonts w:cstheme="minorHAnsi"/>
          <w:sz w:val="36"/>
          <w:szCs w:val="24"/>
        </w:rPr>
      </w:pPr>
      <w:r w:rsidRPr="00CA1C23">
        <w:rPr>
          <w:rFonts w:cstheme="minorHAnsi"/>
          <w:b/>
          <w:bCs/>
          <w:sz w:val="36"/>
          <w:szCs w:val="24"/>
        </w:rPr>
        <w:t>Sexual health and well-being</w:t>
      </w:r>
      <w:r w:rsidRPr="00CA1C23">
        <w:rPr>
          <w:rFonts w:cstheme="minorHAnsi"/>
          <w:sz w:val="36"/>
          <w:szCs w:val="24"/>
        </w:rPr>
        <w:t>: helping learners to draw on factual sources regarding their sexual and reproductive health and well-being, allowing them to make informed decisions throughout their lives.</w:t>
      </w:r>
    </w:p>
    <w:p w:rsidR="00CA1C23" w:rsidRPr="00CA1C23" w:rsidRDefault="00CA1C23" w:rsidP="00CA1C23">
      <w:pPr>
        <w:numPr>
          <w:ilvl w:val="0"/>
          <w:numId w:val="1"/>
        </w:numPr>
        <w:shd w:val="clear" w:color="auto" w:fill="FFFFFF"/>
        <w:spacing w:after="0" w:line="405" w:lineRule="atLeast"/>
        <w:textAlignment w:val="baseline"/>
        <w:rPr>
          <w:rFonts w:cstheme="minorHAnsi"/>
          <w:sz w:val="36"/>
          <w:szCs w:val="24"/>
        </w:rPr>
      </w:pPr>
      <w:r w:rsidRPr="00CA1C23">
        <w:rPr>
          <w:rFonts w:cstheme="minorHAnsi"/>
          <w:b/>
          <w:bCs/>
          <w:sz w:val="36"/>
          <w:szCs w:val="24"/>
        </w:rPr>
        <w:t>Empowerment, safety and respect</w:t>
      </w:r>
      <w:r w:rsidRPr="00CA1C23">
        <w:rPr>
          <w:rFonts w:cstheme="minorHAnsi"/>
          <w:sz w:val="36"/>
          <w:szCs w:val="24"/>
        </w:rPr>
        <w:t xml:space="preserve">: helping to protect learners from all forms of discrimination, violence, abuse and neglect and enabling them to recognise unsafe or harmful relationships and situations, supporting them to recognise when, how and where to seek support and advice. </w:t>
      </w:r>
    </w:p>
    <w:p w:rsidR="00CA1C23" w:rsidRPr="003F227E" w:rsidRDefault="00CA1C23" w:rsidP="00CA1C23">
      <w:pPr>
        <w:shd w:val="clear" w:color="auto" w:fill="FFFFFF"/>
        <w:spacing w:after="0" w:line="405" w:lineRule="atLeast"/>
        <w:textAlignment w:val="baseline"/>
        <w:rPr>
          <w:rFonts w:ascii="Arial" w:hAnsi="Arial" w:cs="Arial"/>
          <w:sz w:val="24"/>
          <w:szCs w:val="24"/>
        </w:rPr>
      </w:pPr>
    </w:p>
    <w:p w:rsidR="00CA1C23" w:rsidRPr="00CA1C23" w:rsidRDefault="00CA1C23">
      <w:pPr>
        <w:rPr>
          <w:sz w:val="24"/>
        </w:rPr>
      </w:pPr>
      <w:r w:rsidRPr="00CA1C23">
        <w:rPr>
          <w:rFonts w:ascii="Arial" w:hAnsi="Arial" w:cs="Arial"/>
          <w:noProof/>
          <w:sz w:val="24"/>
          <w:szCs w:val="24"/>
          <w:lang w:eastAsia="en-GB"/>
        </w:rPr>
        <w:lastRenderedPageBreak/>
        <mc:AlternateContent>
          <mc:Choice Requires="wps">
            <w:drawing>
              <wp:anchor distT="45720" distB="45720" distL="114300" distR="114300" simplePos="0" relativeHeight="251665408" behindDoc="0" locked="0" layoutInCell="1" allowOverlap="1" wp14:anchorId="34AFCF4B" wp14:editId="57B03F72">
                <wp:simplePos x="0" y="0"/>
                <wp:positionH relativeFrom="margin">
                  <wp:align>left</wp:align>
                </wp:positionH>
                <wp:positionV relativeFrom="paragraph">
                  <wp:posOffset>0</wp:posOffset>
                </wp:positionV>
                <wp:extent cx="9496425" cy="140462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6425" cy="1404620"/>
                        </a:xfrm>
                        <a:prstGeom prst="rect">
                          <a:avLst/>
                        </a:prstGeom>
                        <a:solidFill>
                          <a:srgbClr val="FFFFFF"/>
                        </a:solidFill>
                        <a:ln w="9525">
                          <a:solidFill>
                            <a:srgbClr val="000000"/>
                          </a:solidFill>
                          <a:miter lim="800000"/>
                          <a:headEnd/>
                          <a:tailEnd/>
                        </a:ln>
                      </wps:spPr>
                      <wps:txbx>
                        <w:txbxContent>
                          <w:p w:rsidR="00270E90" w:rsidRPr="00CA1C23" w:rsidRDefault="00270E90" w:rsidP="00CA1C23">
                            <w:pPr>
                              <w:rPr>
                                <w:rFonts w:ascii="Calibri" w:eastAsia="Calibri" w:hAnsi="Calibri" w:cs="Calibri"/>
                                <w:sz w:val="28"/>
                                <w:szCs w:val="28"/>
                              </w:rPr>
                            </w:pPr>
                            <w:r w:rsidRPr="00CA1C23">
                              <w:rPr>
                                <w:rFonts w:ascii="Calibri" w:eastAsia="Calibri" w:hAnsi="Calibri" w:cs="Calibri"/>
                                <w:b/>
                                <w:bCs/>
                                <w:sz w:val="28"/>
                                <w:szCs w:val="28"/>
                                <w:u w:val="single"/>
                              </w:rPr>
                              <w:t xml:space="preserve">Links to Health and Well-being </w:t>
                            </w:r>
                          </w:p>
                          <w:p w:rsidR="00270E90" w:rsidRPr="00CA1C23" w:rsidRDefault="00270E90" w:rsidP="00CA1C23">
                            <w:pPr>
                              <w:rPr>
                                <w:rFonts w:ascii="Calibri" w:eastAsia="Calibri" w:hAnsi="Calibri" w:cs="Calibri"/>
                                <w:sz w:val="28"/>
                                <w:szCs w:val="28"/>
                              </w:rPr>
                            </w:pPr>
                            <w:r w:rsidRPr="00CA1C23">
                              <w:rPr>
                                <w:rFonts w:ascii="Calibri" w:eastAsia="Calibri" w:hAnsi="Calibri" w:cs="Calibri"/>
                                <w:b/>
                                <w:bCs/>
                                <w:sz w:val="28"/>
                                <w:szCs w:val="28"/>
                                <w:u w:val="single"/>
                              </w:rPr>
                              <w:t>What Matters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b/>
                                <w:bCs/>
                                <w:sz w:val="28"/>
                                <w:szCs w:val="24"/>
                              </w:rPr>
                              <w:t>WM1</w:t>
                            </w:r>
                            <w:r w:rsidRPr="00CA1C23">
                              <w:rPr>
                                <w:rFonts w:ascii="Calibri" w:eastAsia="Calibri" w:hAnsi="Calibri" w:cs="Calibri"/>
                                <w:szCs w:val="20"/>
                              </w:rPr>
                              <w:t>- Developing Physical Health and Well-Being has Lifelong Benefits.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A – Movement – sport</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B – Diet</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C – Physical and emotional changes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D – Things that affect physical health and well-being.</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b/>
                                <w:bCs/>
                                <w:sz w:val="28"/>
                                <w:szCs w:val="24"/>
                              </w:rPr>
                              <w:t>WM2</w:t>
                            </w:r>
                            <w:r w:rsidRPr="00CA1C23">
                              <w:rPr>
                                <w:rFonts w:ascii="Calibri" w:eastAsia="Calibri" w:hAnsi="Calibri" w:cs="Calibri"/>
                                <w:sz w:val="28"/>
                                <w:szCs w:val="24"/>
                              </w:rPr>
                              <w:t>-</w:t>
                            </w:r>
                            <w:r w:rsidRPr="00CA1C23">
                              <w:rPr>
                                <w:rFonts w:ascii="Calibri" w:eastAsia="Calibri" w:hAnsi="Calibri" w:cs="Calibri"/>
                                <w:szCs w:val="20"/>
                              </w:rPr>
                              <w:t xml:space="preserve"> How we process and respond to our experiences affects our mental health and well-being.</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A – Understanding thoughts and feelings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B – Notice and communicate feelings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C – Reflect on past experiences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D – Aware of other’s feelings.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b/>
                                <w:bCs/>
                                <w:sz w:val="28"/>
                                <w:szCs w:val="24"/>
                              </w:rPr>
                              <w:t>WM3</w:t>
                            </w:r>
                            <w:r w:rsidRPr="00CA1C23">
                              <w:rPr>
                                <w:rFonts w:ascii="Calibri" w:eastAsia="Calibri" w:hAnsi="Calibri" w:cs="Calibri"/>
                                <w:szCs w:val="20"/>
                              </w:rPr>
                              <w:t>- Our decision-making impacts on the quality of our lives and lives of others.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A – Make decisions based on what I know.</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B – My decisions affect me and others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C – Some decisions need to be made collectively</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D – Identify and assess risks.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b/>
                                <w:bCs/>
                                <w:sz w:val="28"/>
                                <w:szCs w:val="24"/>
                              </w:rPr>
                              <w:t>WM4</w:t>
                            </w:r>
                            <w:r w:rsidRPr="00CA1C23">
                              <w:rPr>
                                <w:rFonts w:ascii="Calibri" w:eastAsia="Calibri" w:hAnsi="Calibri" w:cs="Calibri"/>
                                <w:szCs w:val="20"/>
                              </w:rPr>
                              <w:t>- How we engage with social influences shapes who we are and affects our well-being.</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A – Follow rules – impact of rules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B – Interact in different groups and situations.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C – My values and attitudes are shaped by others.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b/>
                                <w:bCs/>
                                <w:sz w:val="28"/>
                                <w:szCs w:val="24"/>
                              </w:rPr>
                              <w:t>WM5</w:t>
                            </w:r>
                            <w:r w:rsidRPr="00CA1C23">
                              <w:rPr>
                                <w:rFonts w:ascii="Calibri" w:eastAsia="Calibri" w:hAnsi="Calibri" w:cs="Calibri"/>
                                <w:szCs w:val="20"/>
                              </w:rPr>
                              <w:t>- Healthy relationships are fundamental to our well-being.</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A – Different types of relationships and relationships change.</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B - Communicates needs and feelings and notices the needs of others.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C – Make relationships and manage conflicts.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D – Recognizes safety in a relationship and seeks support</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E - Rights</w:t>
                            </w:r>
                          </w:p>
                          <w:p w:rsidR="00270E90" w:rsidRDefault="00270E90" w:rsidP="00CA1C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AFCF4B" id="_x0000_t202" coordsize="21600,21600" o:spt="202" path="m,l,21600r21600,l21600,xe">
                <v:stroke joinstyle="miter"/>
                <v:path gradientshapeok="t" o:connecttype="rect"/>
              </v:shapetype>
              <v:shape id="Text Box 2" o:spid="_x0000_s1026" type="#_x0000_t202" style="position:absolute;margin-left:0;margin-top:0;width:747.7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">
                <v:textbox style="mso-fit-shape-to-text:t">
                  <w:txbxContent>
                    <w:p w:rsidR="00270E90" w:rsidRPr="00CA1C23" w:rsidRDefault="00270E90" w:rsidP="00CA1C23">
                      <w:pPr>
                        <w:rPr>
                          <w:rFonts w:ascii="Calibri" w:eastAsia="Calibri" w:hAnsi="Calibri" w:cs="Calibri"/>
                          <w:sz w:val="28"/>
                          <w:szCs w:val="28"/>
                        </w:rPr>
                      </w:pPr>
                      <w:r w:rsidRPr="00CA1C23">
                        <w:rPr>
                          <w:rFonts w:ascii="Calibri" w:eastAsia="Calibri" w:hAnsi="Calibri" w:cs="Calibri"/>
                          <w:b/>
                          <w:bCs/>
                          <w:sz w:val="28"/>
                          <w:szCs w:val="28"/>
                          <w:u w:val="single"/>
                        </w:rPr>
                        <w:t xml:space="preserve">Links to Health and Well-being </w:t>
                      </w:r>
                    </w:p>
                    <w:p w:rsidR="00270E90" w:rsidRPr="00CA1C23" w:rsidRDefault="00270E90" w:rsidP="00CA1C23">
                      <w:pPr>
                        <w:rPr>
                          <w:rFonts w:ascii="Calibri" w:eastAsia="Calibri" w:hAnsi="Calibri" w:cs="Calibri"/>
                          <w:sz w:val="28"/>
                          <w:szCs w:val="28"/>
                        </w:rPr>
                      </w:pPr>
                      <w:r w:rsidRPr="00CA1C23">
                        <w:rPr>
                          <w:rFonts w:ascii="Calibri" w:eastAsia="Calibri" w:hAnsi="Calibri" w:cs="Calibri"/>
                          <w:b/>
                          <w:bCs/>
                          <w:sz w:val="28"/>
                          <w:szCs w:val="28"/>
                          <w:u w:val="single"/>
                        </w:rPr>
                        <w:t>What Matters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b/>
                          <w:bCs/>
                          <w:sz w:val="28"/>
                          <w:szCs w:val="24"/>
                        </w:rPr>
                        <w:t>WM1</w:t>
                      </w:r>
                      <w:r w:rsidRPr="00CA1C23">
                        <w:rPr>
                          <w:rFonts w:ascii="Calibri" w:eastAsia="Calibri" w:hAnsi="Calibri" w:cs="Calibri"/>
                          <w:szCs w:val="20"/>
                        </w:rPr>
                        <w:t>- Developing Physical Health and Well-Being has Lifelong Benefits.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A – Movement – sport</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B – Diet</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C – Physical and emotional changes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D – Things that affect physical health and well-being.</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b/>
                          <w:bCs/>
                          <w:sz w:val="28"/>
                          <w:szCs w:val="24"/>
                        </w:rPr>
                        <w:t>WM2</w:t>
                      </w:r>
                      <w:r w:rsidRPr="00CA1C23">
                        <w:rPr>
                          <w:rFonts w:ascii="Calibri" w:eastAsia="Calibri" w:hAnsi="Calibri" w:cs="Calibri"/>
                          <w:sz w:val="28"/>
                          <w:szCs w:val="24"/>
                        </w:rPr>
                        <w:t>-</w:t>
                      </w:r>
                      <w:r w:rsidRPr="00CA1C23">
                        <w:rPr>
                          <w:rFonts w:ascii="Calibri" w:eastAsia="Calibri" w:hAnsi="Calibri" w:cs="Calibri"/>
                          <w:szCs w:val="20"/>
                        </w:rPr>
                        <w:t xml:space="preserve"> How we process and respond to our experiences affects our mental health and well-being.</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A – Understanding thoughts and feelings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B – Notice and communicate feelings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C – Reflect on past experiences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D – Aware of other’s feelings.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b/>
                          <w:bCs/>
                          <w:sz w:val="28"/>
                          <w:szCs w:val="24"/>
                        </w:rPr>
                        <w:t>WM3</w:t>
                      </w:r>
                      <w:r w:rsidRPr="00CA1C23">
                        <w:rPr>
                          <w:rFonts w:ascii="Calibri" w:eastAsia="Calibri" w:hAnsi="Calibri" w:cs="Calibri"/>
                          <w:szCs w:val="20"/>
                        </w:rPr>
                        <w:t>- Our decision-making impacts on the quality of our lives and lives of others.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A – Make decisions based on what I know.</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B – My decisions affect me and others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C – Some decisions need to be made collectively</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D – Identify and assess risks.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b/>
                          <w:bCs/>
                          <w:sz w:val="28"/>
                          <w:szCs w:val="24"/>
                        </w:rPr>
                        <w:t>WM4</w:t>
                      </w:r>
                      <w:r w:rsidRPr="00CA1C23">
                        <w:rPr>
                          <w:rFonts w:ascii="Calibri" w:eastAsia="Calibri" w:hAnsi="Calibri" w:cs="Calibri"/>
                          <w:szCs w:val="20"/>
                        </w:rPr>
                        <w:t>- How we engage with social influences shapes who we are and affects our well-being.</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A – Follow rules – impact of rules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B – Interact in different groups and situations.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C – My values and attitudes are shaped by others.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b/>
                          <w:bCs/>
                          <w:sz w:val="28"/>
                          <w:szCs w:val="24"/>
                        </w:rPr>
                        <w:t>WM5</w:t>
                      </w:r>
                      <w:r w:rsidRPr="00CA1C23">
                        <w:rPr>
                          <w:rFonts w:ascii="Calibri" w:eastAsia="Calibri" w:hAnsi="Calibri" w:cs="Calibri"/>
                          <w:szCs w:val="20"/>
                        </w:rPr>
                        <w:t>- Healthy relationships are fundamental to our well-being.</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A – Different types of relationships and relationships change.</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B - Communicates needs and feelings and notices the needs of others.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C – Make relationships and manage conflicts.</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D – Recognizes safety in a relationship and seeks support</w:t>
                      </w:r>
                    </w:p>
                    <w:p w:rsidR="00270E90" w:rsidRPr="00CA1C23" w:rsidRDefault="00270E90" w:rsidP="00CA1C23">
                      <w:pPr>
                        <w:pStyle w:val="ListParagraph"/>
                        <w:numPr>
                          <w:ilvl w:val="0"/>
                          <w:numId w:val="1"/>
                        </w:numPr>
                        <w:rPr>
                          <w:rFonts w:ascii="Calibri" w:eastAsia="Calibri" w:hAnsi="Calibri" w:cs="Calibri"/>
                          <w:szCs w:val="20"/>
                        </w:rPr>
                      </w:pPr>
                      <w:r w:rsidRPr="00CA1C23">
                        <w:rPr>
                          <w:rFonts w:ascii="Calibri" w:eastAsia="Calibri" w:hAnsi="Calibri" w:cs="Calibri"/>
                          <w:szCs w:val="20"/>
                        </w:rPr>
                        <w:t>E - Rights</w:t>
                      </w:r>
                    </w:p>
                    <w:p w:rsidR="00270E90" w:rsidRDefault="00270E90" w:rsidP="00CA1C23"/>
                  </w:txbxContent>
                </v:textbox>
                <w10:wrap type="square" anchorx="margin"/>
              </v:shape>
            </w:pict>
          </mc:Fallback>
        </mc:AlternateContent>
      </w:r>
    </w:p>
    <w:p w:rsidR="00CA1C23" w:rsidRDefault="00CA1C23"/>
    <w:tbl>
      <w:tblPr>
        <w:tblStyle w:val="TableGrid"/>
        <w:tblW w:w="0" w:type="auto"/>
        <w:tblLook w:val="04A0" w:firstRow="1" w:lastRow="0" w:firstColumn="1" w:lastColumn="0" w:noHBand="0" w:noVBand="1"/>
      </w:tblPr>
      <w:tblGrid>
        <w:gridCol w:w="3487"/>
        <w:gridCol w:w="3487"/>
        <w:gridCol w:w="3487"/>
        <w:gridCol w:w="3487"/>
      </w:tblGrid>
      <w:tr w:rsidR="00CA1C23" w:rsidTr="00270E90">
        <w:tc>
          <w:tcPr>
            <w:tcW w:w="13948" w:type="dxa"/>
            <w:gridSpan w:val="4"/>
          </w:tcPr>
          <w:p w:rsidR="00CA1C23" w:rsidRPr="00270E90" w:rsidRDefault="00CA1C23" w:rsidP="00CA1C23">
            <w:pPr>
              <w:jc w:val="center"/>
              <w:rPr>
                <w:b/>
                <w:sz w:val="32"/>
              </w:rPr>
            </w:pPr>
            <w:r w:rsidRPr="00270E90">
              <w:rPr>
                <w:b/>
                <w:sz w:val="32"/>
              </w:rPr>
              <w:t>Early Years</w:t>
            </w:r>
          </w:p>
        </w:tc>
      </w:tr>
      <w:tr w:rsidR="00CA1C23" w:rsidTr="00CA1C23">
        <w:tc>
          <w:tcPr>
            <w:tcW w:w="3487" w:type="dxa"/>
          </w:tcPr>
          <w:p w:rsidR="00CA1C23" w:rsidRPr="00270E90" w:rsidRDefault="00CA1C23" w:rsidP="00CA1C23">
            <w:pPr>
              <w:rPr>
                <w:b/>
                <w:sz w:val="32"/>
              </w:rPr>
            </w:pPr>
            <w:r w:rsidRPr="00270E90">
              <w:rPr>
                <w:b/>
                <w:sz w:val="32"/>
              </w:rPr>
              <w:t>RSE Strand</w:t>
            </w:r>
          </w:p>
        </w:tc>
        <w:tc>
          <w:tcPr>
            <w:tcW w:w="3487" w:type="dxa"/>
          </w:tcPr>
          <w:p w:rsidR="00CA1C23" w:rsidRPr="00270E90" w:rsidRDefault="00CA1C23" w:rsidP="00CA1C23">
            <w:pPr>
              <w:rPr>
                <w:b/>
                <w:sz w:val="32"/>
              </w:rPr>
            </w:pPr>
            <w:r w:rsidRPr="00270E90">
              <w:rPr>
                <w:b/>
                <w:sz w:val="32"/>
              </w:rPr>
              <w:t>Learning intention</w:t>
            </w:r>
          </w:p>
        </w:tc>
        <w:tc>
          <w:tcPr>
            <w:tcW w:w="3487" w:type="dxa"/>
          </w:tcPr>
          <w:p w:rsidR="00CA1C23" w:rsidRPr="00270E90" w:rsidRDefault="00CA1C23" w:rsidP="00CA1C23">
            <w:pPr>
              <w:rPr>
                <w:b/>
                <w:sz w:val="32"/>
              </w:rPr>
            </w:pPr>
            <w:r w:rsidRPr="00270E90">
              <w:rPr>
                <w:b/>
                <w:sz w:val="32"/>
              </w:rPr>
              <w:t>Links to H&amp;WB</w:t>
            </w:r>
          </w:p>
        </w:tc>
        <w:tc>
          <w:tcPr>
            <w:tcW w:w="3487" w:type="dxa"/>
          </w:tcPr>
          <w:p w:rsidR="00CA1C23" w:rsidRPr="00270E90" w:rsidRDefault="00CA1C23" w:rsidP="00CA1C23">
            <w:pPr>
              <w:rPr>
                <w:b/>
                <w:sz w:val="32"/>
              </w:rPr>
            </w:pPr>
            <w:r w:rsidRPr="00270E90">
              <w:rPr>
                <w:b/>
                <w:sz w:val="32"/>
              </w:rPr>
              <w:t>Lesson ideas</w:t>
            </w:r>
          </w:p>
        </w:tc>
      </w:tr>
      <w:tr w:rsidR="00CA1C23" w:rsidTr="00CA1C23">
        <w:tc>
          <w:tcPr>
            <w:tcW w:w="3487" w:type="dxa"/>
          </w:tcPr>
          <w:p w:rsidR="00CA1C23" w:rsidRPr="00CA1C23" w:rsidRDefault="00CA1C23" w:rsidP="00CA1C23">
            <w:pPr>
              <w:rPr>
                <w:sz w:val="32"/>
              </w:rPr>
            </w:pPr>
          </w:p>
          <w:p w:rsidR="0046190B" w:rsidRDefault="00CA1C23" w:rsidP="0046190B">
            <w:pPr>
              <w:rPr>
                <w:sz w:val="32"/>
              </w:rPr>
            </w:pPr>
            <w:r>
              <w:rPr>
                <w:sz w:val="32"/>
              </w:rPr>
              <w:t>Sexual health</w:t>
            </w:r>
            <w:r w:rsidR="0046190B">
              <w:rPr>
                <w:sz w:val="32"/>
              </w:rPr>
              <w:t xml:space="preserve"> &amp; well-being</w:t>
            </w:r>
          </w:p>
          <w:p w:rsidR="00CA1C23" w:rsidRPr="00CA1C23" w:rsidRDefault="00CA1C23" w:rsidP="00CA1C23">
            <w:pPr>
              <w:rPr>
                <w:sz w:val="32"/>
              </w:rPr>
            </w:pPr>
          </w:p>
        </w:tc>
        <w:tc>
          <w:tcPr>
            <w:tcW w:w="3487" w:type="dxa"/>
          </w:tcPr>
          <w:p w:rsidR="00C87063" w:rsidRPr="00C87063" w:rsidRDefault="00C87063" w:rsidP="00CA1C23">
            <w:pPr>
              <w:rPr>
                <w:sz w:val="32"/>
              </w:rPr>
            </w:pPr>
            <w:r w:rsidRPr="00C87063">
              <w:rPr>
                <w:sz w:val="32"/>
              </w:rPr>
              <w:t xml:space="preserve">Have an awareness of what germs are. </w:t>
            </w:r>
          </w:p>
          <w:p w:rsidR="00CA1C23" w:rsidRPr="00C87063" w:rsidRDefault="00C87063" w:rsidP="00C87063">
            <w:pPr>
              <w:rPr>
                <w:sz w:val="32"/>
              </w:rPr>
            </w:pPr>
            <w:r w:rsidRPr="00C87063">
              <w:rPr>
                <w:sz w:val="32"/>
              </w:rPr>
              <w:t xml:space="preserve">Have an awareness of why, when and how they need to wash their hands. </w:t>
            </w:r>
          </w:p>
        </w:tc>
        <w:tc>
          <w:tcPr>
            <w:tcW w:w="3487" w:type="dxa"/>
          </w:tcPr>
          <w:p w:rsidR="00CA1C23" w:rsidRPr="00CA1C23" w:rsidRDefault="00C86A27" w:rsidP="00CA1C23">
            <w:pPr>
              <w:rPr>
                <w:sz w:val="32"/>
              </w:rPr>
            </w:pPr>
            <w:r>
              <w:rPr>
                <w:sz w:val="32"/>
              </w:rPr>
              <w:t>WM1 D</w:t>
            </w:r>
          </w:p>
        </w:tc>
        <w:tc>
          <w:tcPr>
            <w:tcW w:w="3487" w:type="dxa"/>
          </w:tcPr>
          <w:p w:rsidR="00CA1C23" w:rsidRPr="00CA1C23" w:rsidRDefault="00C86A27" w:rsidP="00CA1C23">
            <w:pPr>
              <w:rPr>
                <w:sz w:val="32"/>
              </w:rPr>
            </w:pPr>
            <w:r>
              <w:rPr>
                <w:sz w:val="32"/>
              </w:rPr>
              <w:t xml:space="preserve">Hand washing (SBS </w:t>
            </w:r>
            <w:r w:rsidR="00C87063">
              <w:rPr>
                <w:sz w:val="32"/>
              </w:rPr>
              <w:t xml:space="preserve">Phase 1 </w:t>
            </w:r>
            <w:r>
              <w:rPr>
                <w:sz w:val="32"/>
              </w:rPr>
              <w:t>lesson 1)</w:t>
            </w:r>
          </w:p>
        </w:tc>
      </w:tr>
      <w:tr w:rsidR="00CA1C23" w:rsidTr="00CA1C23">
        <w:tc>
          <w:tcPr>
            <w:tcW w:w="3487" w:type="dxa"/>
          </w:tcPr>
          <w:p w:rsidR="00CA1C23" w:rsidRPr="00CA1C23" w:rsidRDefault="00CA1C23" w:rsidP="00CA1C23">
            <w:pPr>
              <w:rPr>
                <w:sz w:val="32"/>
              </w:rPr>
            </w:pPr>
          </w:p>
          <w:p w:rsidR="00CA1C23" w:rsidRPr="00CA1C23" w:rsidRDefault="00CA1C23" w:rsidP="00CA1C23">
            <w:pPr>
              <w:rPr>
                <w:sz w:val="32"/>
              </w:rPr>
            </w:pPr>
            <w:r w:rsidRPr="00CA1C23">
              <w:rPr>
                <w:sz w:val="32"/>
              </w:rPr>
              <w:t>Relationships &amp; Identity</w:t>
            </w:r>
          </w:p>
        </w:tc>
        <w:tc>
          <w:tcPr>
            <w:tcW w:w="3487" w:type="dxa"/>
          </w:tcPr>
          <w:p w:rsidR="00CA1C23" w:rsidRPr="00CA1C23" w:rsidRDefault="00AA7081" w:rsidP="00CA1C23">
            <w:pPr>
              <w:rPr>
                <w:sz w:val="32"/>
              </w:rPr>
            </w:pPr>
            <w:r w:rsidRPr="00AA7081">
              <w:rPr>
                <w:color w:val="1F1F1F"/>
                <w:sz w:val="32"/>
              </w:rPr>
              <w:t>I can make decisions based</w:t>
            </w:r>
            <w:r w:rsidRPr="00AA7081">
              <w:rPr>
                <w:color w:val="1F1F1F"/>
                <w:spacing w:val="-15"/>
                <w:sz w:val="32"/>
              </w:rPr>
              <w:t xml:space="preserve"> </w:t>
            </w:r>
            <w:r w:rsidRPr="00AA7081">
              <w:rPr>
                <w:color w:val="1F1F1F"/>
                <w:sz w:val="32"/>
              </w:rPr>
              <w:t>on what I like and dislike.</w:t>
            </w:r>
          </w:p>
        </w:tc>
        <w:tc>
          <w:tcPr>
            <w:tcW w:w="3487" w:type="dxa"/>
          </w:tcPr>
          <w:p w:rsidR="00CA1C23" w:rsidRPr="00CA1C23" w:rsidRDefault="00AA7081" w:rsidP="00CA1C23">
            <w:pPr>
              <w:rPr>
                <w:sz w:val="32"/>
              </w:rPr>
            </w:pPr>
            <w:r>
              <w:rPr>
                <w:sz w:val="32"/>
              </w:rPr>
              <w:t xml:space="preserve">WM3 A B </w:t>
            </w:r>
          </w:p>
        </w:tc>
        <w:tc>
          <w:tcPr>
            <w:tcW w:w="3487" w:type="dxa"/>
          </w:tcPr>
          <w:p w:rsidR="00CA1C23" w:rsidRPr="00AA7081" w:rsidRDefault="00AA7081" w:rsidP="005C7C53">
            <w:pPr>
              <w:rPr>
                <w:sz w:val="32"/>
                <w:szCs w:val="32"/>
              </w:rPr>
            </w:pPr>
            <w:r w:rsidRPr="00AA7081">
              <w:rPr>
                <w:sz w:val="32"/>
                <w:szCs w:val="32"/>
              </w:rPr>
              <w:t xml:space="preserve">No Outsiders: You Choose </w:t>
            </w:r>
          </w:p>
        </w:tc>
      </w:tr>
      <w:tr w:rsidR="00CA1C23" w:rsidTr="00CA1C23">
        <w:tc>
          <w:tcPr>
            <w:tcW w:w="3487" w:type="dxa"/>
          </w:tcPr>
          <w:p w:rsidR="00CA1C23" w:rsidRPr="00CA1C23" w:rsidRDefault="00CA1C23" w:rsidP="00CA1C23">
            <w:pPr>
              <w:rPr>
                <w:sz w:val="32"/>
              </w:rPr>
            </w:pPr>
          </w:p>
          <w:p w:rsidR="00CA1C23" w:rsidRPr="00CA1C23" w:rsidRDefault="00AA7081" w:rsidP="00CA1C23">
            <w:pPr>
              <w:rPr>
                <w:sz w:val="32"/>
              </w:rPr>
            </w:pPr>
            <w:r w:rsidRPr="00CA1C23">
              <w:rPr>
                <w:sz w:val="32"/>
              </w:rPr>
              <w:t>Relationships &amp; Identity</w:t>
            </w:r>
          </w:p>
        </w:tc>
        <w:tc>
          <w:tcPr>
            <w:tcW w:w="3487" w:type="dxa"/>
          </w:tcPr>
          <w:p w:rsidR="00CA1C23" w:rsidRPr="00F81418" w:rsidRDefault="00AA7081" w:rsidP="00CA1C23">
            <w:pPr>
              <w:rPr>
                <w:sz w:val="32"/>
              </w:rPr>
            </w:pPr>
            <w:r w:rsidRPr="00F81418">
              <w:rPr>
                <w:color w:val="1F1F1F"/>
                <w:sz w:val="32"/>
              </w:rPr>
              <w:t>I can show care</w:t>
            </w:r>
            <w:r w:rsidRPr="00F81418">
              <w:rPr>
                <w:color w:val="1F1F1F"/>
                <w:spacing w:val="-13"/>
                <w:sz w:val="32"/>
              </w:rPr>
              <w:t xml:space="preserve"> </w:t>
            </w:r>
            <w:r w:rsidRPr="00F81418">
              <w:rPr>
                <w:color w:val="1F1F1F"/>
                <w:sz w:val="32"/>
              </w:rPr>
              <w:t>and respect for</w:t>
            </w:r>
            <w:r w:rsidRPr="00F81418">
              <w:rPr>
                <w:color w:val="1F1F1F"/>
                <w:spacing w:val="-9"/>
                <w:sz w:val="32"/>
              </w:rPr>
              <w:t xml:space="preserve"> </w:t>
            </w:r>
            <w:r w:rsidRPr="00F81418">
              <w:rPr>
                <w:color w:val="1F1F1F"/>
                <w:sz w:val="32"/>
              </w:rPr>
              <w:t>others.</w:t>
            </w:r>
          </w:p>
        </w:tc>
        <w:tc>
          <w:tcPr>
            <w:tcW w:w="3487" w:type="dxa"/>
          </w:tcPr>
          <w:p w:rsidR="00CA1C23" w:rsidRPr="00CA1C23" w:rsidRDefault="00AD45CB" w:rsidP="00CA1C23">
            <w:pPr>
              <w:rPr>
                <w:sz w:val="32"/>
              </w:rPr>
            </w:pPr>
            <w:r>
              <w:rPr>
                <w:sz w:val="32"/>
              </w:rPr>
              <w:t>WM 5 B</w:t>
            </w:r>
          </w:p>
        </w:tc>
        <w:tc>
          <w:tcPr>
            <w:tcW w:w="3487" w:type="dxa"/>
          </w:tcPr>
          <w:p w:rsidR="00AA7081" w:rsidRDefault="00AA7081" w:rsidP="00AA7081">
            <w:pPr>
              <w:pStyle w:val="TableParagraph"/>
              <w:ind w:left="0" w:right="300"/>
              <w:jc w:val="both"/>
              <w:rPr>
                <w:rFonts w:asciiTheme="minorHAnsi" w:hAnsiTheme="minorHAnsi" w:cstheme="minorHAnsi"/>
                <w:sz w:val="32"/>
                <w:szCs w:val="32"/>
              </w:rPr>
            </w:pPr>
            <w:r w:rsidRPr="00AA7081">
              <w:rPr>
                <w:rFonts w:asciiTheme="minorHAnsi" w:hAnsiTheme="minorHAnsi" w:cstheme="minorHAnsi"/>
                <w:sz w:val="32"/>
                <w:szCs w:val="32"/>
              </w:rPr>
              <w:t xml:space="preserve">No Outsiders: </w:t>
            </w:r>
            <w:r>
              <w:rPr>
                <w:rFonts w:asciiTheme="minorHAnsi" w:hAnsiTheme="minorHAnsi" w:cstheme="minorHAnsi"/>
                <w:sz w:val="32"/>
                <w:szCs w:val="32"/>
              </w:rPr>
              <w:t>Red</w:t>
            </w:r>
          </w:p>
          <w:p w:rsidR="00AA7081" w:rsidRDefault="00AA7081" w:rsidP="00AA7081">
            <w:pPr>
              <w:pStyle w:val="TableParagraph"/>
              <w:ind w:left="0" w:right="300"/>
              <w:jc w:val="left"/>
              <w:rPr>
                <w:rFonts w:asciiTheme="minorHAnsi" w:hAnsiTheme="minorHAnsi" w:cstheme="minorHAnsi"/>
                <w:sz w:val="32"/>
                <w:szCs w:val="32"/>
              </w:rPr>
            </w:pPr>
            <w:r>
              <w:rPr>
                <w:rFonts w:asciiTheme="minorHAnsi" w:hAnsiTheme="minorHAnsi" w:cstheme="minorHAnsi"/>
                <w:sz w:val="32"/>
                <w:szCs w:val="32"/>
              </w:rPr>
              <w:t>Rockets and</w:t>
            </w:r>
          </w:p>
          <w:p w:rsidR="00AA7081" w:rsidRDefault="00AA7081" w:rsidP="00AA7081">
            <w:pPr>
              <w:pStyle w:val="TableParagraph"/>
              <w:ind w:left="0" w:right="300"/>
              <w:jc w:val="left"/>
              <w:rPr>
                <w:rFonts w:asciiTheme="minorHAnsi" w:hAnsiTheme="minorHAnsi" w:cstheme="minorHAnsi"/>
                <w:sz w:val="32"/>
                <w:szCs w:val="32"/>
              </w:rPr>
            </w:pPr>
            <w:r w:rsidRPr="00AA7081">
              <w:rPr>
                <w:rFonts w:asciiTheme="minorHAnsi" w:hAnsiTheme="minorHAnsi" w:cstheme="minorHAnsi"/>
                <w:sz w:val="32"/>
                <w:szCs w:val="32"/>
              </w:rPr>
              <w:t>Rainbow</w:t>
            </w:r>
            <w:r>
              <w:rPr>
                <w:rFonts w:asciiTheme="minorHAnsi" w:hAnsiTheme="minorHAnsi" w:cstheme="minorHAnsi"/>
                <w:sz w:val="32"/>
                <w:szCs w:val="32"/>
              </w:rPr>
              <w:t xml:space="preserve"> Jelly</w:t>
            </w:r>
          </w:p>
          <w:p w:rsidR="00CA1C23" w:rsidRPr="00CA1C23" w:rsidRDefault="00CA1C23" w:rsidP="00AA7081">
            <w:pPr>
              <w:rPr>
                <w:sz w:val="32"/>
              </w:rPr>
            </w:pPr>
          </w:p>
        </w:tc>
      </w:tr>
      <w:tr w:rsidR="00CA1C23" w:rsidTr="00CA1C23">
        <w:tc>
          <w:tcPr>
            <w:tcW w:w="3487" w:type="dxa"/>
          </w:tcPr>
          <w:p w:rsidR="00CA1C23" w:rsidRPr="00CA1C23" w:rsidRDefault="00CA1C23" w:rsidP="00CA1C23">
            <w:pPr>
              <w:rPr>
                <w:sz w:val="32"/>
              </w:rPr>
            </w:pPr>
          </w:p>
          <w:p w:rsidR="00CA1C23" w:rsidRPr="00CA1C23" w:rsidRDefault="00AA7081" w:rsidP="00CA1C23">
            <w:pPr>
              <w:rPr>
                <w:sz w:val="32"/>
              </w:rPr>
            </w:pPr>
            <w:r w:rsidRPr="00CA1C23">
              <w:rPr>
                <w:sz w:val="32"/>
              </w:rPr>
              <w:t>Relationships &amp; Identity</w:t>
            </w:r>
          </w:p>
        </w:tc>
        <w:tc>
          <w:tcPr>
            <w:tcW w:w="3487" w:type="dxa"/>
          </w:tcPr>
          <w:p w:rsidR="00CA1C23" w:rsidRPr="00F81418" w:rsidRDefault="00AA7081" w:rsidP="00CA1C23">
            <w:pPr>
              <w:rPr>
                <w:sz w:val="32"/>
              </w:rPr>
            </w:pPr>
            <w:r w:rsidRPr="00F81418">
              <w:rPr>
                <w:color w:val="1F1F1F"/>
                <w:sz w:val="32"/>
              </w:rPr>
              <w:t>I have developed an awareness that my decisions can</w:t>
            </w:r>
            <w:r w:rsidRPr="00F81418">
              <w:rPr>
                <w:color w:val="1F1F1F"/>
                <w:spacing w:val="-14"/>
                <w:sz w:val="32"/>
              </w:rPr>
              <w:t xml:space="preserve"> </w:t>
            </w:r>
            <w:r w:rsidRPr="00F81418">
              <w:rPr>
                <w:color w:val="1F1F1F"/>
                <w:sz w:val="32"/>
              </w:rPr>
              <w:t>affect me and</w:t>
            </w:r>
            <w:r w:rsidRPr="00F81418">
              <w:rPr>
                <w:color w:val="1F1F1F"/>
                <w:spacing w:val="-10"/>
                <w:sz w:val="32"/>
              </w:rPr>
              <w:t xml:space="preserve"> </w:t>
            </w:r>
            <w:r w:rsidRPr="00F81418">
              <w:rPr>
                <w:color w:val="1F1F1F"/>
                <w:sz w:val="32"/>
              </w:rPr>
              <w:t>others.</w:t>
            </w:r>
          </w:p>
        </w:tc>
        <w:tc>
          <w:tcPr>
            <w:tcW w:w="3487" w:type="dxa"/>
          </w:tcPr>
          <w:p w:rsidR="00CA1C23" w:rsidRPr="00CA1C23" w:rsidRDefault="00AA7081" w:rsidP="00CA1C23">
            <w:pPr>
              <w:rPr>
                <w:sz w:val="32"/>
              </w:rPr>
            </w:pPr>
            <w:r>
              <w:rPr>
                <w:sz w:val="32"/>
              </w:rPr>
              <w:t>WM3 A B</w:t>
            </w:r>
          </w:p>
        </w:tc>
        <w:tc>
          <w:tcPr>
            <w:tcW w:w="3487" w:type="dxa"/>
          </w:tcPr>
          <w:p w:rsidR="00CA1C23" w:rsidRPr="00CA1C23" w:rsidRDefault="00AA7081" w:rsidP="005C7C53">
            <w:pPr>
              <w:rPr>
                <w:sz w:val="32"/>
              </w:rPr>
            </w:pPr>
            <w:r w:rsidRPr="00AA7081">
              <w:rPr>
                <w:sz w:val="32"/>
                <w:szCs w:val="32"/>
              </w:rPr>
              <w:t>No Outsiders:</w:t>
            </w:r>
            <w:r>
              <w:rPr>
                <w:sz w:val="32"/>
                <w:szCs w:val="32"/>
              </w:rPr>
              <w:t xml:space="preserve"> Hello </w:t>
            </w:r>
            <w:proofErr w:type="spellStart"/>
            <w:r>
              <w:rPr>
                <w:sz w:val="32"/>
                <w:szCs w:val="32"/>
              </w:rPr>
              <w:t>Hello</w:t>
            </w:r>
            <w:proofErr w:type="spellEnd"/>
            <w:r>
              <w:rPr>
                <w:sz w:val="32"/>
                <w:szCs w:val="32"/>
              </w:rPr>
              <w:t xml:space="preserve"> </w:t>
            </w:r>
          </w:p>
        </w:tc>
      </w:tr>
      <w:tr w:rsidR="00CA1C23" w:rsidTr="00CA1C23">
        <w:tc>
          <w:tcPr>
            <w:tcW w:w="3487" w:type="dxa"/>
          </w:tcPr>
          <w:p w:rsidR="00CA1C23" w:rsidRPr="00CA1C23" w:rsidRDefault="00AA7081" w:rsidP="00CA1C23">
            <w:pPr>
              <w:rPr>
                <w:sz w:val="32"/>
              </w:rPr>
            </w:pPr>
            <w:r w:rsidRPr="00CA1C23">
              <w:rPr>
                <w:sz w:val="32"/>
              </w:rPr>
              <w:lastRenderedPageBreak/>
              <w:t>Relationships &amp; Identity</w:t>
            </w:r>
          </w:p>
          <w:p w:rsidR="00CA1C23" w:rsidRPr="00CA1C23" w:rsidRDefault="00CA1C23" w:rsidP="00CA1C23">
            <w:pPr>
              <w:rPr>
                <w:sz w:val="32"/>
              </w:rPr>
            </w:pPr>
          </w:p>
        </w:tc>
        <w:tc>
          <w:tcPr>
            <w:tcW w:w="3487" w:type="dxa"/>
          </w:tcPr>
          <w:p w:rsidR="00CA1C23" w:rsidRPr="00F81418" w:rsidRDefault="00AD45CB" w:rsidP="00CA1C23">
            <w:pPr>
              <w:rPr>
                <w:color w:val="1F1F1F"/>
                <w:sz w:val="32"/>
              </w:rPr>
            </w:pPr>
            <w:r w:rsidRPr="00F81418">
              <w:rPr>
                <w:color w:val="1F1F1F"/>
                <w:sz w:val="32"/>
              </w:rPr>
              <w:t>I can identify who looks after me</w:t>
            </w:r>
            <w:r w:rsidRPr="00F81418">
              <w:rPr>
                <w:color w:val="1F1F1F"/>
                <w:spacing w:val="-16"/>
                <w:sz w:val="32"/>
              </w:rPr>
              <w:t xml:space="preserve"> </w:t>
            </w:r>
            <w:r w:rsidRPr="00F81418">
              <w:rPr>
                <w:color w:val="1F1F1F"/>
                <w:sz w:val="32"/>
              </w:rPr>
              <w:t>and who my family and friends</w:t>
            </w:r>
            <w:r w:rsidRPr="00F81418">
              <w:rPr>
                <w:color w:val="1F1F1F"/>
                <w:spacing w:val="-5"/>
                <w:sz w:val="32"/>
              </w:rPr>
              <w:t xml:space="preserve"> </w:t>
            </w:r>
            <w:r w:rsidRPr="00F81418">
              <w:rPr>
                <w:color w:val="1F1F1F"/>
                <w:sz w:val="32"/>
              </w:rPr>
              <w:t>are.</w:t>
            </w:r>
          </w:p>
          <w:p w:rsidR="00AD45CB" w:rsidRPr="00F81418" w:rsidRDefault="00AD45CB" w:rsidP="00CA1C23">
            <w:pPr>
              <w:rPr>
                <w:sz w:val="32"/>
              </w:rPr>
            </w:pPr>
            <w:r w:rsidRPr="00F81418">
              <w:rPr>
                <w:color w:val="1F1F1F"/>
                <w:sz w:val="32"/>
              </w:rPr>
              <w:t>All families are different</w:t>
            </w:r>
          </w:p>
        </w:tc>
        <w:tc>
          <w:tcPr>
            <w:tcW w:w="3487" w:type="dxa"/>
          </w:tcPr>
          <w:p w:rsidR="00CA1C23" w:rsidRPr="00CA1C23" w:rsidRDefault="00AD45CB" w:rsidP="00CA1C23">
            <w:pPr>
              <w:rPr>
                <w:sz w:val="32"/>
              </w:rPr>
            </w:pPr>
            <w:r>
              <w:rPr>
                <w:sz w:val="32"/>
              </w:rPr>
              <w:t>WM 5 A B C D E</w:t>
            </w:r>
          </w:p>
        </w:tc>
        <w:tc>
          <w:tcPr>
            <w:tcW w:w="3487" w:type="dxa"/>
          </w:tcPr>
          <w:p w:rsidR="00AD45CB" w:rsidRPr="00AD45CB" w:rsidRDefault="00AA7081" w:rsidP="005C7C53">
            <w:pPr>
              <w:rPr>
                <w:sz w:val="32"/>
                <w:szCs w:val="32"/>
              </w:rPr>
            </w:pPr>
            <w:r w:rsidRPr="00AA7081">
              <w:rPr>
                <w:sz w:val="32"/>
                <w:szCs w:val="32"/>
              </w:rPr>
              <w:t>No Outsiders:</w:t>
            </w:r>
            <w:r>
              <w:rPr>
                <w:sz w:val="32"/>
                <w:szCs w:val="32"/>
              </w:rPr>
              <w:t xml:space="preserve"> </w:t>
            </w:r>
            <w:r w:rsidR="00AD45CB">
              <w:rPr>
                <w:sz w:val="32"/>
                <w:szCs w:val="32"/>
              </w:rPr>
              <w:t xml:space="preserve">The Family Book </w:t>
            </w:r>
          </w:p>
        </w:tc>
      </w:tr>
      <w:tr w:rsidR="00CA1C23" w:rsidTr="00CA1C23">
        <w:tc>
          <w:tcPr>
            <w:tcW w:w="3487" w:type="dxa"/>
          </w:tcPr>
          <w:p w:rsidR="00CA1C23" w:rsidRPr="00CA1C23" w:rsidRDefault="00AA7081" w:rsidP="00CA1C23">
            <w:pPr>
              <w:rPr>
                <w:sz w:val="32"/>
              </w:rPr>
            </w:pPr>
            <w:r w:rsidRPr="00CA1C23">
              <w:rPr>
                <w:sz w:val="32"/>
              </w:rPr>
              <w:t>Relationships &amp; Identity</w:t>
            </w:r>
          </w:p>
          <w:p w:rsidR="00CA1C23" w:rsidRPr="00CA1C23" w:rsidRDefault="00CA1C23" w:rsidP="00CA1C23">
            <w:pPr>
              <w:rPr>
                <w:sz w:val="32"/>
              </w:rPr>
            </w:pPr>
          </w:p>
        </w:tc>
        <w:tc>
          <w:tcPr>
            <w:tcW w:w="3487" w:type="dxa"/>
          </w:tcPr>
          <w:p w:rsidR="00AD45CB" w:rsidRPr="00F81418" w:rsidRDefault="00AD45CB" w:rsidP="00AD45CB">
            <w:pPr>
              <w:rPr>
                <w:color w:val="1F1F1F"/>
                <w:sz w:val="32"/>
              </w:rPr>
            </w:pPr>
            <w:r w:rsidRPr="00F81418">
              <w:rPr>
                <w:color w:val="1F1F1F"/>
                <w:sz w:val="32"/>
              </w:rPr>
              <w:t>I can identify who looks after me</w:t>
            </w:r>
            <w:r w:rsidRPr="00F81418">
              <w:rPr>
                <w:color w:val="1F1F1F"/>
                <w:spacing w:val="-16"/>
                <w:sz w:val="32"/>
              </w:rPr>
              <w:t xml:space="preserve"> </w:t>
            </w:r>
            <w:r w:rsidRPr="00F81418">
              <w:rPr>
                <w:color w:val="1F1F1F"/>
                <w:sz w:val="32"/>
              </w:rPr>
              <w:t>and who my family and friends</w:t>
            </w:r>
            <w:r w:rsidRPr="00F81418">
              <w:rPr>
                <w:color w:val="1F1F1F"/>
                <w:spacing w:val="-5"/>
                <w:sz w:val="32"/>
              </w:rPr>
              <w:t xml:space="preserve"> </w:t>
            </w:r>
            <w:r w:rsidRPr="00F81418">
              <w:rPr>
                <w:color w:val="1F1F1F"/>
                <w:sz w:val="32"/>
              </w:rPr>
              <w:t>are.</w:t>
            </w:r>
          </w:p>
          <w:p w:rsidR="00CA1C23" w:rsidRPr="00F81418" w:rsidRDefault="00AD45CB" w:rsidP="00AD45CB">
            <w:pPr>
              <w:rPr>
                <w:sz w:val="32"/>
              </w:rPr>
            </w:pPr>
            <w:r w:rsidRPr="00F81418">
              <w:rPr>
                <w:color w:val="1F1F1F"/>
                <w:sz w:val="32"/>
              </w:rPr>
              <w:t>All families are different</w:t>
            </w:r>
          </w:p>
        </w:tc>
        <w:tc>
          <w:tcPr>
            <w:tcW w:w="3487" w:type="dxa"/>
          </w:tcPr>
          <w:p w:rsidR="00CA1C23" w:rsidRPr="00CA1C23" w:rsidRDefault="00AD45CB" w:rsidP="00CA1C23">
            <w:pPr>
              <w:rPr>
                <w:sz w:val="32"/>
              </w:rPr>
            </w:pPr>
            <w:r>
              <w:rPr>
                <w:sz w:val="32"/>
              </w:rPr>
              <w:t>WM 5 A B C D E</w:t>
            </w:r>
          </w:p>
        </w:tc>
        <w:tc>
          <w:tcPr>
            <w:tcW w:w="3487" w:type="dxa"/>
          </w:tcPr>
          <w:p w:rsidR="00CA1C23" w:rsidRPr="00CA1C23" w:rsidRDefault="00AA7081" w:rsidP="005C7C53">
            <w:pPr>
              <w:rPr>
                <w:sz w:val="32"/>
              </w:rPr>
            </w:pPr>
            <w:r w:rsidRPr="00AA7081">
              <w:rPr>
                <w:sz w:val="32"/>
                <w:szCs w:val="32"/>
              </w:rPr>
              <w:t>No Outsiders:</w:t>
            </w:r>
            <w:r w:rsidR="00AD45CB">
              <w:rPr>
                <w:sz w:val="32"/>
                <w:szCs w:val="32"/>
              </w:rPr>
              <w:t xml:space="preserve"> Mommy, Mama and Me </w:t>
            </w:r>
          </w:p>
        </w:tc>
      </w:tr>
      <w:tr w:rsidR="00CA1C23" w:rsidTr="00CA1C23">
        <w:tc>
          <w:tcPr>
            <w:tcW w:w="3487" w:type="dxa"/>
          </w:tcPr>
          <w:p w:rsidR="00CA1C23" w:rsidRPr="00CA1C23" w:rsidRDefault="00AA7081" w:rsidP="00CA1C23">
            <w:pPr>
              <w:rPr>
                <w:sz w:val="32"/>
              </w:rPr>
            </w:pPr>
            <w:r w:rsidRPr="00CA1C23">
              <w:rPr>
                <w:sz w:val="32"/>
              </w:rPr>
              <w:t>Relationships &amp; Identity</w:t>
            </w:r>
          </w:p>
          <w:p w:rsidR="00CA1C23" w:rsidRPr="00CA1C23" w:rsidRDefault="00CA1C23" w:rsidP="00CA1C23">
            <w:pPr>
              <w:rPr>
                <w:sz w:val="32"/>
              </w:rPr>
            </w:pPr>
          </w:p>
        </w:tc>
        <w:tc>
          <w:tcPr>
            <w:tcW w:w="3487" w:type="dxa"/>
          </w:tcPr>
          <w:p w:rsidR="00CA1C23" w:rsidRPr="00F81418" w:rsidRDefault="00AD45CB" w:rsidP="00CA1C23">
            <w:pPr>
              <w:rPr>
                <w:rFonts w:cstheme="minorHAnsi"/>
                <w:color w:val="1F1F1F"/>
                <w:sz w:val="32"/>
              </w:rPr>
            </w:pPr>
            <w:r w:rsidRPr="00F81418">
              <w:rPr>
                <w:rFonts w:cstheme="minorHAnsi"/>
                <w:color w:val="1F1F1F"/>
                <w:sz w:val="32"/>
              </w:rPr>
              <w:t>I have an</w:t>
            </w:r>
            <w:r w:rsidRPr="00F81418">
              <w:rPr>
                <w:rFonts w:cstheme="minorHAnsi"/>
                <w:color w:val="1F1F1F"/>
                <w:spacing w:val="-16"/>
                <w:sz w:val="32"/>
              </w:rPr>
              <w:t xml:space="preserve"> </w:t>
            </w:r>
            <w:r w:rsidRPr="00F81418">
              <w:rPr>
                <w:rFonts w:cstheme="minorHAnsi"/>
                <w:color w:val="1F1F1F"/>
                <w:sz w:val="32"/>
              </w:rPr>
              <w:t>awareness of the feelings of others.</w:t>
            </w:r>
          </w:p>
          <w:p w:rsidR="00AD45CB" w:rsidRPr="00F81418" w:rsidRDefault="00AD45CB" w:rsidP="00F81418">
            <w:pPr>
              <w:pStyle w:val="TableParagraph"/>
              <w:tabs>
                <w:tab w:val="left" w:pos="468"/>
                <w:tab w:val="left" w:pos="469"/>
              </w:tabs>
              <w:spacing w:line="326" w:lineRule="exact"/>
              <w:ind w:left="0"/>
              <w:jc w:val="left"/>
              <w:rPr>
                <w:rFonts w:asciiTheme="minorHAnsi" w:hAnsiTheme="minorHAnsi" w:cstheme="minorHAnsi"/>
                <w:sz w:val="32"/>
              </w:rPr>
            </w:pPr>
            <w:r w:rsidRPr="00F81418">
              <w:rPr>
                <w:rFonts w:asciiTheme="minorHAnsi" w:hAnsiTheme="minorHAnsi" w:cstheme="minorHAnsi"/>
                <w:color w:val="1F1F1F"/>
                <w:sz w:val="32"/>
              </w:rPr>
              <w:t>I can get along</w:t>
            </w:r>
            <w:r w:rsidRPr="00F81418">
              <w:rPr>
                <w:rFonts w:asciiTheme="minorHAnsi" w:hAnsiTheme="minorHAnsi" w:cstheme="minorHAnsi"/>
                <w:color w:val="1F1F1F"/>
                <w:spacing w:val="-9"/>
                <w:sz w:val="32"/>
              </w:rPr>
              <w:t xml:space="preserve"> </w:t>
            </w:r>
            <w:r w:rsidRPr="00F81418">
              <w:rPr>
                <w:rFonts w:asciiTheme="minorHAnsi" w:hAnsiTheme="minorHAnsi" w:cstheme="minorHAnsi"/>
                <w:color w:val="1F1F1F"/>
                <w:sz w:val="32"/>
              </w:rPr>
              <w:t>with</w:t>
            </w:r>
            <w:r w:rsidR="00F81418" w:rsidRPr="00F81418">
              <w:rPr>
                <w:rFonts w:asciiTheme="minorHAnsi" w:hAnsiTheme="minorHAnsi" w:cstheme="minorHAnsi"/>
                <w:color w:val="1F1F1F"/>
                <w:sz w:val="32"/>
              </w:rPr>
              <w:t xml:space="preserve"> </w:t>
            </w:r>
            <w:r w:rsidRPr="00F81418">
              <w:rPr>
                <w:rFonts w:asciiTheme="minorHAnsi" w:hAnsiTheme="minorHAnsi" w:cstheme="minorHAnsi"/>
                <w:color w:val="1F1F1F"/>
                <w:sz w:val="32"/>
              </w:rPr>
              <w:t>others with and without support.</w:t>
            </w:r>
          </w:p>
        </w:tc>
        <w:tc>
          <w:tcPr>
            <w:tcW w:w="3487" w:type="dxa"/>
          </w:tcPr>
          <w:p w:rsidR="00CA1C23" w:rsidRPr="00CA1C23" w:rsidRDefault="005C7C53" w:rsidP="00CA1C23">
            <w:pPr>
              <w:rPr>
                <w:sz w:val="32"/>
              </w:rPr>
            </w:pPr>
            <w:r>
              <w:rPr>
                <w:sz w:val="32"/>
              </w:rPr>
              <w:t>WM5 B C</w:t>
            </w:r>
          </w:p>
        </w:tc>
        <w:tc>
          <w:tcPr>
            <w:tcW w:w="3487" w:type="dxa"/>
          </w:tcPr>
          <w:p w:rsidR="00CA1C23" w:rsidRPr="00CA1C23" w:rsidRDefault="00AA7081" w:rsidP="005C7C53">
            <w:pPr>
              <w:rPr>
                <w:sz w:val="32"/>
              </w:rPr>
            </w:pPr>
            <w:r w:rsidRPr="00AA7081">
              <w:rPr>
                <w:sz w:val="32"/>
                <w:szCs w:val="32"/>
              </w:rPr>
              <w:t>No Outsiders:</w:t>
            </w:r>
            <w:r w:rsidR="00AD45CB">
              <w:rPr>
                <w:sz w:val="32"/>
                <w:szCs w:val="32"/>
              </w:rPr>
              <w:t xml:space="preserve"> Blue Chameleon </w:t>
            </w:r>
          </w:p>
        </w:tc>
      </w:tr>
    </w:tbl>
    <w:p w:rsidR="00CA1C23" w:rsidRDefault="00CA1C23"/>
    <w:p w:rsidR="00302BA5" w:rsidRDefault="00302BA5"/>
    <w:p w:rsidR="00302BA5" w:rsidRDefault="00302BA5"/>
    <w:p w:rsidR="00302BA5" w:rsidRDefault="00302BA5"/>
    <w:tbl>
      <w:tblPr>
        <w:tblStyle w:val="TableGrid"/>
        <w:tblW w:w="0" w:type="auto"/>
        <w:tblLook w:val="04A0" w:firstRow="1" w:lastRow="0" w:firstColumn="1" w:lastColumn="0" w:noHBand="0" w:noVBand="1"/>
      </w:tblPr>
      <w:tblGrid>
        <w:gridCol w:w="3487"/>
        <w:gridCol w:w="3487"/>
        <w:gridCol w:w="3487"/>
        <w:gridCol w:w="3487"/>
      </w:tblGrid>
      <w:tr w:rsidR="00C86A27" w:rsidTr="00270E90">
        <w:tc>
          <w:tcPr>
            <w:tcW w:w="13948" w:type="dxa"/>
            <w:gridSpan w:val="4"/>
          </w:tcPr>
          <w:p w:rsidR="00C86A27" w:rsidRPr="00CA1C23" w:rsidRDefault="00C86A27" w:rsidP="00270E90">
            <w:pPr>
              <w:jc w:val="center"/>
              <w:rPr>
                <w:sz w:val="32"/>
              </w:rPr>
            </w:pPr>
            <w:r>
              <w:rPr>
                <w:sz w:val="32"/>
              </w:rPr>
              <w:t>Year</w:t>
            </w:r>
            <w:r w:rsidR="00A847E2">
              <w:rPr>
                <w:sz w:val="32"/>
              </w:rPr>
              <w:t xml:space="preserve"> 1 </w:t>
            </w:r>
          </w:p>
        </w:tc>
      </w:tr>
      <w:tr w:rsidR="00C86A27" w:rsidTr="00270E90">
        <w:tc>
          <w:tcPr>
            <w:tcW w:w="3487" w:type="dxa"/>
          </w:tcPr>
          <w:p w:rsidR="00C86A27" w:rsidRPr="00CA1C23" w:rsidRDefault="00C86A27" w:rsidP="00270E90">
            <w:pPr>
              <w:rPr>
                <w:sz w:val="32"/>
              </w:rPr>
            </w:pPr>
            <w:r w:rsidRPr="00CA1C23">
              <w:rPr>
                <w:sz w:val="32"/>
              </w:rPr>
              <w:t>RSE Strand</w:t>
            </w:r>
          </w:p>
        </w:tc>
        <w:tc>
          <w:tcPr>
            <w:tcW w:w="3487" w:type="dxa"/>
          </w:tcPr>
          <w:p w:rsidR="00C86A27" w:rsidRPr="00CA1C23" w:rsidRDefault="00C86A27" w:rsidP="00270E90">
            <w:pPr>
              <w:rPr>
                <w:sz w:val="32"/>
              </w:rPr>
            </w:pPr>
            <w:r w:rsidRPr="00CA1C23">
              <w:rPr>
                <w:sz w:val="32"/>
              </w:rPr>
              <w:t>Learning intention</w:t>
            </w:r>
          </w:p>
        </w:tc>
        <w:tc>
          <w:tcPr>
            <w:tcW w:w="3487" w:type="dxa"/>
          </w:tcPr>
          <w:p w:rsidR="00C86A27" w:rsidRPr="00CA1C23" w:rsidRDefault="00C86A27" w:rsidP="00270E90">
            <w:pPr>
              <w:rPr>
                <w:sz w:val="32"/>
              </w:rPr>
            </w:pPr>
            <w:r w:rsidRPr="00CA1C23">
              <w:rPr>
                <w:sz w:val="32"/>
              </w:rPr>
              <w:t>Links to H&amp;WB</w:t>
            </w:r>
          </w:p>
        </w:tc>
        <w:tc>
          <w:tcPr>
            <w:tcW w:w="3487" w:type="dxa"/>
          </w:tcPr>
          <w:p w:rsidR="00C86A27" w:rsidRPr="00CA1C23" w:rsidRDefault="00C86A27" w:rsidP="00270E90">
            <w:pPr>
              <w:rPr>
                <w:sz w:val="32"/>
              </w:rPr>
            </w:pPr>
            <w:r w:rsidRPr="00CA1C23">
              <w:rPr>
                <w:sz w:val="32"/>
              </w:rPr>
              <w:t>Lesson ideas</w:t>
            </w:r>
          </w:p>
        </w:tc>
      </w:tr>
      <w:tr w:rsidR="00C86A27" w:rsidTr="00270E90">
        <w:tc>
          <w:tcPr>
            <w:tcW w:w="3487" w:type="dxa"/>
          </w:tcPr>
          <w:p w:rsidR="00C86A27" w:rsidRPr="00CA1C23" w:rsidRDefault="00C86A27" w:rsidP="00C86A27">
            <w:pPr>
              <w:rPr>
                <w:sz w:val="32"/>
              </w:rPr>
            </w:pPr>
          </w:p>
          <w:p w:rsidR="0046190B" w:rsidRDefault="00C86A27" w:rsidP="0046190B">
            <w:pPr>
              <w:rPr>
                <w:sz w:val="32"/>
              </w:rPr>
            </w:pPr>
            <w:r>
              <w:rPr>
                <w:sz w:val="32"/>
              </w:rPr>
              <w:t>Sexual health</w:t>
            </w:r>
            <w:r w:rsidR="0046190B">
              <w:rPr>
                <w:sz w:val="32"/>
              </w:rPr>
              <w:t xml:space="preserve"> &amp; well-being</w:t>
            </w:r>
          </w:p>
          <w:p w:rsidR="00C86A27" w:rsidRPr="00CA1C23" w:rsidRDefault="00C86A27" w:rsidP="00C86A27">
            <w:pPr>
              <w:rPr>
                <w:sz w:val="32"/>
              </w:rPr>
            </w:pPr>
          </w:p>
        </w:tc>
        <w:tc>
          <w:tcPr>
            <w:tcW w:w="3487" w:type="dxa"/>
          </w:tcPr>
          <w:p w:rsidR="00C87063" w:rsidRPr="00C87063" w:rsidRDefault="00C87063" w:rsidP="00C86A27">
            <w:pPr>
              <w:rPr>
                <w:sz w:val="28"/>
              </w:rPr>
            </w:pPr>
            <w:r w:rsidRPr="00C87063">
              <w:rPr>
                <w:sz w:val="28"/>
              </w:rPr>
              <w:lastRenderedPageBreak/>
              <w:t xml:space="preserve">State why we need our teeth. Lear effective tooth brushing technique Recall </w:t>
            </w:r>
            <w:r w:rsidRPr="00C87063">
              <w:rPr>
                <w:sz w:val="28"/>
              </w:rPr>
              <w:lastRenderedPageBreak/>
              <w:t xml:space="preserve">the ingredient in toothpaste that protects our teeth. </w:t>
            </w:r>
          </w:p>
          <w:p w:rsidR="00C87063" w:rsidRPr="00C87063" w:rsidRDefault="00C87063" w:rsidP="00C86A27">
            <w:pPr>
              <w:rPr>
                <w:sz w:val="28"/>
              </w:rPr>
            </w:pPr>
            <w:r w:rsidRPr="00C87063">
              <w:rPr>
                <w:sz w:val="28"/>
              </w:rPr>
              <w:t xml:space="preserve">Identify who helps to look after our teeth. </w:t>
            </w:r>
          </w:p>
          <w:p w:rsidR="00C86A27" w:rsidRPr="00CA1C23" w:rsidRDefault="00C87063" w:rsidP="00C86A27">
            <w:pPr>
              <w:rPr>
                <w:sz w:val="32"/>
              </w:rPr>
            </w:pPr>
            <w:r w:rsidRPr="00C87063">
              <w:rPr>
                <w:sz w:val="28"/>
              </w:rPr>
              <w:t>Select foods that are healthy choices.</w:t>
            </w:r>
          </w:p>
        </w:tc>
        <w:tc>
          <w:tcPr>
            <w:tcW w:w="3487" w:type="dxa"/>
          </w:tcPr>
          <w:p w:rsidR="00C86A27" w:rsidRPr="00CA1C23" w:rsidRDefault="00C86A27" w:rsidP="00C86A27">
            <w:pPr>
              <w:rPr>
                <w:sz w:val="32"/>
              </w:rPr>
            </w:pPr>
            <w:r>
              <w:rPr>
                <w:sz w:val="32"/>
              </w:rPr>
              <w:lastRenderedPageBreak/>
              <w:t>WM1 D</w:t>
            </w:r>
          </w:p>
        </w:tc>
        <w:tc>
          <w:tcPr>
            <w:tcW w:w="3487" w:type="dxa"/>
          </w:tcPr>
          <w:p w:rsidR="00C86A27" w:rsidRPr="00CA1C23" w:rsidRDefault="00C86A27" w:rsidP="00C86A27">
            <w:pPr>
              <w:rPr>
                <w:sz w:val="32"/>
              </w:rPr>
            </w:pPr>
            <w:r>
              <w:rPr>
                <w:sz w:val="32"/>
              </w:rPr>
              <w:t xml:space="preserve">Oral health (SBS </w:t>
            </w:r>
            <w:r w:rsidR="00C87063">
              <w:rPr>
                <w:sz w:val="32"/>
              </w:rPr>
              <w:t xml:space="preserve">Phase 1 </w:t>
            </w:r>
            <w:r>
              <w:rPr>
                <w:sz w:val="32"/>
              </w:rPr>
              <w:t>lesson 2)</w:t>
            </w:r>
          </w:p>
        </w:tc>
      </w:tr>
      <w:tr w:rsidR="00C86A27" w:rsidTr="00270E90">
        <w:tc>
          <w:tcPr>
            <w:tcW w:w="3487" w:type="dxa"/>
          </w:tcPr>
          <w:p w:rsidR="00C86A27" w:rsidRPr="00CA1C23" w:rsidRDefault="00C86A27" w:rsidP="00C86A27">
            <w:pPr>
              <w:rPr>
                <w:sz w:val="32"/>
              </w:rPr>
            </w:pPr>
          </w:p>
          <w:p w:rsidR="00C86A27" w:rsidRPr="00CA1C23" w:rsidRDefault="00C86A27" w:rsidP="00C86A27">
            <w:pPr>
              <w:rPr>
                <w:sz w:val="32"/>
              </w:rPr>
            </w:pPr>
            <w:r w:rsidRPr="00CA1C23">
              <w:rPr>
                <w:sz w:val="32"/>
              </w:rPr>
              <w:t>Relationships &amp; Identity</w:t>
            </w:r>
          </w:p>
        </w:tc>
        <w:tc>
          <w:tcPr>
            <w:tcW w:w="3487" w:type="dxa"/>
          </w:tcPr>
          <w:p w:rsidR="00B37EAB" w:rsidRPr="00B37EAB" w:rsidRDefault="00B37EAB" w:rsidP="00C86A27">
            <w:pPr>
              <w:rPr>
                <w:sz w:val="28"/>
              </w:rPr>
            </w:pPr>
            <w:r w:rsidRPr="00B37EAB">
              <w:rPr>
                <w:sz w:val="28"/>
              </w:rPr>
              <w:t xml:space="preserve">Understand that they have the right to refuse consent. </w:t>
            </w:r>
          </w:p>
          <w:p w:rsidR="00B37EAB" w:rsidRPr="00B37EAB" w:rsidRDefault="00B37EAB" w:rsidP="00C86A27">
            <w:pPr>
              <w:rPr>
                <w:sz w:val="28"/>
              </w:rPr>
            </w:pPr>
            <w:r w:rsidRPr="00B37EAB">
              <w:rPr>
                <w:sz w:val="28"/>
              </w:rPr>
              <w:t xml:space="preserve">Consider situations where consent is needed and not needed. </w:t>
            </w:r>
          </w:p>
          <w:p w:rsidR="00A847E2" w:rsidRPr="00CA1C23" w:rsidRDefault="00B37EAB" w:rsidP="00B37EAB">
            <w:pPr>
              <w:rPr>
                <w:sz w:val="32"/>
              </w:rPr>
            </w:pPr>
            <w:r w:rsidRPr="00B37EAB">
              <w:rPr>
                <w:sz w:val="28"/>
              </w:rPr>
              <w:t>Develop and build self-confidence.  Explore different types of communication and relationships</w:t>
            </w:r>
          </w:p>
        </w:tc>
        <w:tc>
          <w:tcPr>
            <w:tcW w:w="3487" w:type="dxa"/>
          </w:tcPr>
          <w:p w:rsidR="00C86A27" w:rsidRPr="00CA1C23" w:rsidRDefault="00A847E2" w:rsidP="00C86A27">
            <w:pPr>
              <w:rPr>
                <w:sz w:val="32"/>
              </w:rPr>
            </w:pPr>
            <w:r>
              <w:rPr>
                <w:sz w:val="32"/>
              </w:rPr>
              <w:t>WM 5 B D E</w:t>
            </w:r>
          </w:p>
        </w:tc>
        <w:tc>
          <w:tcPr>
            <w:tcW w:w="3487" w:type="dxa"/>
          </w:tcPr>
          <w:p w:rsidR="00C86A27" w:rsidRPr="00CA1C23" w:rsidRDefault="00A847E2" w:rsidP="00C86A27">
            <w:pPr>
              <w:rPr>
                <w:sz w:val="32"/>
              </w:rPr>
            </w:pPr>
            <w:r>
              <w:rPr>
                <w:sz w:val="32"/>
              </w:rPr>
              <w:t xml:space="preserve">Consent Ben – wants needs and rights (SBS </w:t>
            </w:r>
            <w:r w:rsidR="00C87063">
              <w:rPr>
                <w:sz w:val="32"/>
              </w:rPr>
              <w:t xml:space="preserve">Phase 1 </w:t>
            </w:r>
            <w:r>
              <w:rPr>
                <w:sz w:val="32"/>
              </w:rPr>
              <w:t>lesson 3)</w:t>
            </w:r>
          </w:p>
        </w:tc>
      </w:tr>
      <w:tr w:rsidR="00C86A27" w:rsidTr="00270E90">
        <w:tc>
          <w:tcPr>
            <w:tcW w:w="3487" w:type="dxa"/>
          </w:tcPr>
          <w:p w:rsidR="00C86A27" w:rsidRPr="00CA1C23" w:rsidRDefault="00F81418" w:rsidP="00C86A27">
            <w:pPr>
              <w:rPr>
                <w:sz w:val="32"/>
              </w:rPr>
            </w:pPr>
            <w:r w:rsidRPr="00CA1C23">
              <w:rPr>
                <w:sz w:val="32"/>
              </w:rPr>
              <w:t>Relationships &amp; Identity</w:t>
            </w:r>
          </w:p>
          <w:p w:rsidR="00C86A27" w:rsidRPr="00CA1C23" w:rsidRDefault="00C86A27" w:rsidP="00C86A27">
            <w:pPr>
              <w:rPr>
                <w:sz w:val="32"/>
              </w:rPr>
            </w:pPr>
          </w:p>
        </w:tc>
        <w:tc>
          <w:tcPr>
            <w:tcW w:w="3487" w:type="dxa"/>
          </w:tcPr>
          <w:p w:rsidR="00C86A27" w:rsidRPr="005C7C53" w:rsidRDefault="00F81418" w:rsidP="00C86A27">
            <w:pPr>
              <w:rPr>
                <w:sz w:val="32"/>
              </w:rPr>
            </w:pPr>
            <w:r w:rsidRPr="005C7C53">
              <w:rPr>
                <w:color w:val="1F1F1F"/>
                <w:sz w:val="32"/>
              </w:rPr>
              <w:t>I can show care</w:t>
            </w:r>
            <w:r w:rsidRPr="005C7C53">
              <w:rPr>
                <w:color w:val="1F1F1F"/>
                <w:spacing w:val="-13"/>
                <w:sz w:val="32"/>
              </w:rPr>
              <w:t xml:space="preserve"> </w:t>
            </w:r>
            <w:r w:rsidRPr="005C7C53">
              <w:rPr>
                <w:color w:val="1F1F1F"/>
                <w:sz w:val="32"/>
              </w:rPr>
              <w:t>and respect for others</w:t>
            </w:r>
          </w:p>
        </w:tc>
        <w:tc>
          <w:tcPr>
            <w:tcW w:w="3487" w:type="dxa"/>
          </w:tcPr>
          <w:p w:rsidR="00C86A27" w:rsidRPr="00CA1C23" w:rsidRDefault="005C7C53" w:rsidP="00C86A27">
            <w:pPr>
              <w:rPr>
                <w:sz w:val="32"/>
              </w:rPr>
            </w:pPr>
            <w:r>
              <w:rPr>
                <w:sz w:val="32"/>
              </w:rPr>
              <w:t>WM4 B C</w:t>
            </w:r>
          </w:p>
        </w:tc>
        <w:tc>
          <w:tcPr>
            <w:tcW w:w="3487" w:type="dxa"/>
          </w:tcPr>
          <w:p w:rsidR="00C86A27" w:rsidRPr="00CA1C23" w:rsidRDefault="00F81418" w:rsidP="005C7C53">
            <w:pPr>
              <w:rPr>
                <w:sz w:val="32"/>
              </w:rPr>
            </w:pPr>
            <w:r>
              <w:rPr>
                <w:sz w:val="32"/>
              </w:rPr>
              <w:t xml:space="preserve">No Outsiders: Elmer </w:t>
            </w:r>
          </w:p>
        </w:tc>
      </w:tr>
      <w:tr w:rsidR="00C86A27" w:rsidTr="00270E90">
        <w:tc>
          <w:tcPr>
            <w:tcW w:w="3487" w:type="dxa"/>
          </w:tcPr>
          <w:p w:rsidR="00C86A27" w:rsidRPr="00CA1C23" w:rsidRDefault="00C86A27" w:rsidP="00C86A27">
            <w:pPr>
              <w:rPr>
                <w:sz w:val="32"/>
              </w:rPr>
            </w:pPr>
          </w:p>
          <w:p w:rsidR="00C86A27" w:rsidRPr="00CA1C23" w:rsidRDefault="00F81418" w:rsidP="00C86A27">
            <w:pPr>
              <w:rPr>
                <w:sz w:val="32"/>
              </w:rPr>
            </w:pPr>
            <w:r w:rsidRPr="00CA1C23">
              <w:rPr>
                <w:sz w:val="32"/>
              </w:rPr>
              <w:t>Relationships &amp; Identity</w:t>
            </w:r>
          </w:p>
        </w:tc>
        <w:tc>
          <w:tcPr>
            <w:tcW w:w="3487" w:type="dxa"/>
          </w:tcPr>
          <w:p w:rsidR="00C86A27" w:rsidRPr="005C7C53" w:rsidRDefault="005C7C53" w:rsidP="00C86A27">
            <w:pPr>
              <w:rPr>
                <w:sz w:val="32"/>
              </w:rPr>
            </w:pPr>
            <w:r w:rsidRPr="005C7C53">
              <w:rPr>
                <w:color w:val="1F1F1F"/>
                <w:sz w:val="32"/>
              </w:rPr>
              <w:t>I can recognise and follow rules and norms in the</w:t>
            </w:r>
            <w:r w:rsidRPr="005C7C53">
              <w:rPr>
                <w:color w:val="1F1F1F"/>
                <w:spacing w:val="-13"/>
                <w:sz w:val="32"/>
              </w:rPr>
              <w:t xml:space="preserve"> </w:t>
            </w:r>
            <w:r w:rsidRPr="005C7C53">
              <w:rPr>
                <w:color w:val="1F1F1F"/>
                <w:sz w:val="32"/>
              </w:rPr>
              <w:t>groups and situations in which I take part</w:t>
            </w:r>
          </w:p>
        </w:tc>
        <w:tc>
          <w:tcPr>
            <w:tcW w:w="3487" w:type="dxa"/>
          </w:tcPr>
          <w:p w:rsidR="00C86A27" w:rsidRPr="00CA1C23" w:rsidRDefault="005C7C53" w:rsidP="00C86A27">
            <w:pPr>
              <w:rPr>
                <w:sz w:val="32"/>
              </w:rPr>
            </w:pPr>
            <w:r>
              <w:rPr>
                <w:sz w:val="32"/>
              </w:rPr>
              <w:t>WM4 B C</w:t>
            </w:r>
          </w:p>
        </w:tc>
        <w:tc>
          <w:tcPr>
            <w:tcW w:w="3487" w:type="dxa"/>
          </w:tcPr>
          <w:p w:rsidR="00C86A27" w:rsidRPr="00CA1C23" w:rsidRDefault="005C7C53" w:rsidP="005C7C53">
            <w:pPr>
              <w:rPr>
                <w:sz w:val="32"/>
              </w:rPr>
            </w:pPr>
            <w:r>
              <w:rPr>
                <w:sz w:val="32"/>
              </w:rPr>
              <w:t xml:space="preserve">No Outsiders: Going to the Volcano </w:t>
            </w:r>
          </w:p>
        </w:tc>
      </w:tr>
      <w:tr w:rsidR="00C86A27" w:rsidTr="00270E90">
        <w:tc>
          <w:tcPr>
            <w:tcW w:w="3487" w:type="dxa"/>
          </w:tcPr>
          <w:p w:rsidR="00C86A27" w:rsidRPr="00CA1C23" w:rsidRDefault="00C86A27" w:rsidP="00C86A27">
            <w:pPr>
              <w:rPr>
                <w:sz w:val="32"/>
              </w:rPr>
            </w:pPr>
          </w:p>
          <w:p w:rsidR="00C86A27" w:rsidRPr="00CA1C23" w:rsidRDefault="00F81418" w:rsidP="00C86A27">
            <w:pPr>
              <w:rPr>
                <w:sz w:val="32"/>
              </w:rPr>
            </w:pPr>
            <w:r w:rsidRPr="00CA1C23">
              <w:rPr>
                <w:sz w:val="32"/>
              </w:rPr>
              <w:t>Relationships &amp; Identity</w:t>
            </w:r>
          </w:p>
        </w:tc>
        <w:tc>
          <w:tcPr>
            <w:tcW w:w="3487" w:type="dxa"/>
          </w:tcPr>
          <w:p w:rsidR="00C86A27" w:rsidRPr="005C7C53" w:rsidRDefault="005C7C53" w:rsidP="00C86A27">
            <w:pPr>
              <w:rPr>
                <w:sz w:val="32"/>
              </w:rPr>
            </w:pPr>
            <w:r w:rsidRPr="005C7C53">
              <w:rPr>
                <w:color w:val="1F1F1F"/>
                <w:sz w:val="32"/>
              </w:rPr>
              <w:t>I can get along with others with and without support</w:t>
            </w:r>
          </w:p>
        </w:tc>
        <w:tc>
          <w:tcPr>
            <w:tcW w:w="3487" w:type="dxa"/>
          </w:tcPr>
          <w:p w:rsidR="00C86A27" w:rsidRPr="00CA1C23" w:rsidRDefault="005C7C53" w:rsidP="00C86A27">
            <w:pPr>
              <w:rPr>
                <w:sz w:val="32"/>
              </w:rPr>
            </w:pPr>
            <w:r>
              <w:rPr>
                <w:sz w:val="32"/>
              </w:rPr>
              <w:t>WM5 B C</w:t>
            </w:r>
          </w:p>
        </w:tc>
        <w:tc>
          <w:tcPr>
            <w:tcW w:w="3487" w:type="dxa"/>
          </w:tcPr>
          <w:p w:rsidR="00C86A27" w:rsidRPr="00CA1C23" w:rsidRDefault="005C7C53" w:rsidP="005C7C53">
            <w:pPr>
              <w:rPr>
                <w:sz w:val="32"/>
              </w:rPr>
            </w:pPr>
            <w:r>
              <w:rPr>
                <w:sz w:val="32"/>
              </w:rPr>
              <w:t xml:space="preserve">No Outsiders: Want to Play Trucks? </w:t>
            </w:r>
          </w:p>
        </w:tc>
      </w:tr>
      <w:tr w:rsidR="00C86A27" w:rsidTr="00270E90">
        <w:tc>
          <w:tcPr>
            <w:tcW w:w="3487" w:type="dxa"/>
          </w:tcPr>
          <w:p w:rsidR="00C86A27" w:rsidRPr="00CA1C23" w:rsidRDefault="00F81418" w:rsidP="00C86A27">
            <w:pPr>
              <w:rPr>
                <w:sz w:val="32"/>
              </w:rPr>
            </w:pPr>
            <w:r w:rsidRPr="00CA1C23">
              <w:rPr>
                <w:sz w:val="32"/>
              </w:rPr>
              <w:t>Relationships &amp; Identity</w:t>
            </w:r>
          </w:p>
          <w:p w:rsidR="00C86A27" w:rsidRPr="00CA1C23" w:rsidRDefault="00C86A27" w:rsidP="00C86A27">
            <w:pPr>
              <w:rPr>
                <w:sz w:val="32"/>
              </w:rPr>
            </w:pPr>
          </w:p>
        </w:tc>
        <w:tc>
          <w:tcPr>
            <w:tcW w:w="3487" w:type="dxa"/>
          </w:tcPr>
          <w:p w:rsidR="00C86A27" w:rsidRPr="00CA1C23" w:rsidRDefault="005C7C53" w:rsidP="00C86A27">
            <w:pPr>
              <w:rPr>
                <w:sz w:val="32"/>
              </w:rPr>
            </w:pPr>
            <w:r w:rsidRPr="005C7C53">
              <w:rPr>
                <w:color w:val="1F1F1F"/>
                <w:sz w:val="32"/>
              </w:rPr>
              <w:t>I can recognise that there are different types of relationships</w:t>
            </w:r>
            <w:r w:rsidRPr="005C7C53">
              <w:rPr>
                <w:color w:val="1F1F1F"/>
                <w:spacing w:val="-14"/>
                <w:sz w:val="32"/>
              </w:rPr>
              <w:t xml:space="preserve"> </w:t>
            </w:r>
            <w:r w:rsidRPr="005C7C53">
              <w:rPr>
                <w:color w:val="1F1F1F"/>
                <w:sz w:val="32"/>
              </w:rPr>
              <w:t>beyond my family and friends</w:t>
            </w:r>
          </w:p>
        </w:tc>
        <w:tc>
          <w:tcPr>
            <w:tcW w:w="3487" w:type="dxa"/>
          </w:tcPr>
          <w:p w:rsidR="00C86A27" w:rsidRPr="00CA1C23" w:rsidRDefault="005C7C53" w:rsidP="00C86A27">
            <w:pPr>
              <w:rPr>
                <w:sz w:val="32"/>
              </w:rPr>
            </w:pPr>
            <w:r>
              <w:rPr>
                <w:sz w:val="32"/>
              </w:rPr>
              <w:t>WM5 A B C</w:t>
            </w:r>
          </w:p>
        </w:tc>
        <w:tc>
          <w:tcPr>
            <w:tcW w:w="3487" w:type="dxa"/>
          </w:tcPr>
          <w:p w:rsidR="00C86A27" w:rsidRPr="00CA1C23" w:rsidRDefault="005C7C53" w:rsidP="00C86A27">
            <w:pPr>
              <w:rPr>
                <w:sz w:val="32"/>
              </w:rPr>
            </w:pPr>
            <w:r>
              <w:rPr>
                <w:sz w:val="32"/>
              </w:rPr>
              <w:t>No Outsiders: Hair, it’s a family affair</w:t>
            </w:r>
          </w:p>
        </w:tc>
      </w:tr>
      <w:tr w:rsidR="00C86A27" w:rsidTr="00270E90">
        <w:tc>
          <w:tcPr>
            <w:tcW w:w="3487" w:type="dxa"/>
          </w:tcPr>
          <w:p w:rsidR="00C86A27" w:rsidRPr="00CA1C23" w:rsidRDefault="00F81418" w:rsidP="00C86A27">
            <w:pPr>
              <w:rPr>
                <w:sz w:val="32"/>
              </w:rPr>
            </w:pPr>
            <w:r w:rsidRPr="00CA1C23">
              <w:rPr>
                <w:sz w:val="32"/>
              </w:rPr>
              <w:t>Relationships &amp; Identity</w:t>
            </w:r>
          </w:p>
          <w:p w:rsidR="00C86A27" w:rsidRPr="00CA1C23" w:rsidRDefault="00C86A27" w:rsidP="00C86A27">
            <w:pPr>
              <w:rPr>
                <w:sz w:val="32"/>
              </w:rPr>
            </w:pPr>
          </w:p>
        </w:tc>
        <w:tc>
          <w:tcPr>
            <w:tcW w:w="3487" w:type="dxa"/>
          </w:tcPr>
          <w:p w:rsidR="00C86A27" w:rsidRDefault="005C7C53" w:rsidP="00C86A27">
            <w:pPr>
              <w:rPr>
                <w:color w:val="1F1F1F"/>
                <w:sz w:val="32"/>
              </w:rPr>
            </w:pPr>
            <w:r w:rsidRPr="005C7C53">
              <w:rPr>
                <w:color w:val="1F1F1F"/>
                <w:sz w:val="32"/>
              </w:rPr>
              <w:t>I can get along with others with and without support</w:t>
            </w:r>
            <w:r w:rsidR="00383744">
              <w:rPr>
                <w:color w:val="1F1F1F"/>
                <w:sz w:val="32"/>
              </w:rPr>
              <w:t>.</w:t>
            </w:r>
          </w:p>
          <w:p w:rsidR="00383744" w:rsidRPr="00CA1C23" w:rsidRDefault="00383744" w:rsidP="00C86A27">
            <w:pPr>
              <w:rPr>
                <w:sz w:val="32"/>
              </w:rPr>
            </w:pPr>
            <w:r>
              <w:rPr>
                <w:color w:val="1F1F1F"/>
                <w:sz w:val="32"/>
              </w:rPr>
              <w:t>Develop empathy through kindness</w:t>
            </w:r>
          </w:p>
        </w:tc>
        <w:tc>
          <w:tcPr>
            <w:tcW w:w="3487" w:type="dxa"/>
          </w:tcPr>
          <w:p w:rsidR="00C86A27" w:rsidRPr="00CA1C23" w:rsidRDefault="005C7C53" w:rsidP="00C86A27">
            <w:pPr>
              <w:rPr>
                <w:sz w:val="32"/>
              </w:rPr>
            </w:pPr>
            <w:r>
              <w:rPr>
                <w:sz w:val="32"/>
              </w:rPr>
              <w:t>WM5 B C</w:t>
            </w:r>
          </w:p>
        </w:tc>
        <w:tc>
          <w:tcPr>
            <w:tcW w:w="3487" w:type="dxa"/>
          </w:tcPr>
          <w:p w:rsidR="00C86A27" w:rsidRPr="00CA1C23" w:rsidRDefault="005C7C53" w:rsidP="00C86A27">
            <w:pPr>
              <w:rPr>
                <w:sz w:val="32"/>
              </w:rPr>
            </w:pPr>
            <w:r>
              <w:rPr>
                <w:sz w:val="32"/>
              </w:rPr>
              <w:t>No Outsiders: My world, your world</w:t>
            </w:r>
          </w:p>
        </w:tc>
      </w:tr>
      <w:tr w:rsidR="00F81418" w:rsidTr="00270E90">
        <w:tc>
          <w:tcPr>
            <w:tcW w:w="3487" w:type="dxa"/>
          </w:tcPr>
          <w:p w:rsidR="00F81418" w:rsidRDefault="00F81418" w:rsidP="00C86A27">
            <w:pPr>
              <w:rPr>
                <w:sz w:val="32"/>
              </w:rPr>
            </w:pPr>
            <w:r w:rsidRPr="00CA1C23">
              <w:rPr>
                <w:sz w:val="32"/>
              </w:rPr>
              <w:t>Relationships &amp; Identity</w:t>
            </w:r>
          </w:p>
          <w:p w:rsidR="00F81418" w:rsidRPr="00CA1C23" w:rsidRDefault="00F81418" w:rsidP="00C86A27">
            <w:pPr>
              <w:rPr>
                <w:sz w:val="32"/>
              </w:rPr>
            </w:pPr>
          </w:p>
        </w:tc>
        <w:tc>
          <w:tcPr>
            <w:tcW w:w="3487" w:type="dxa"/>
          </w:tcPr>
          <w:p w:rsidR="00F81418" w:rsidRPr="00383744" w:rsidRDefault="00383744" w:rsidP="00C86A27">
            <w:pPr>
              <w:rPr>
                <w:sz w:val="32"/>
                <w:szCs w:val="32"/>
              </w:rPr>
            </w:pPr>
            <w:r w:rsidRPr="00383744">
              <w:rPr>
                <w:sz w:val="32"/>
                <w:szCs w:val="32"/>
              </w:rPr>
              <w:t>Awareness that there are different types of families and relationships.</w:t>
            </w:r>
          </w:p>
        </w:tc>
        <w:tc>
          <w:tcPr>
            <w:tcW w:w="3487" w:type="dxa"/>
          </w:tcPr>
          <w:p w:rsidR="00F81418" w:rsidRPr="00CA1C23" w:rsidRDefault="00383744" w:rsidP="00C86A27">
            <w:pPr>
              <w:rPr>
                <w:sz w:val="32"/>
              </w:rPr>
            </w:pPr>
            <w:r>
              <w:rPr>
                <w:sz w:val="32"/>
              </w:rPr>
              <w:t>WM2 A B C D</w:t>
            </w:r>
          </w:p>
        </w:tc>
        <w:tc>
          <w:tcPr>
            <w:tcW w:w="3487" w:type="dxa"/>
          </w:tcPr>
          <w:p w:rsidR="00F81418" w:rsidRPr="00CA1C23" w:rsidRDefault="005C7C53" w:rsidP="00C86A27">
            <w:pPr>
              <w:rPr>
                <w:sz w:val="32"/>
              </w:rPr>
            </w:pPr>
            <w:r>
              <w:rPr>
                <w:sz w:val="32"/>
              </w:rPr>
              <w:t>No Outsiders:</w:t>
            </w:r>
            <w:r w:rsidR="00383744">
              <w:rPr>
                <w:sz w:val="32"/>
              </w:rPr>
              <w:t xml:space="preserve"> Errol’s Garden</w:t>
            </w:r>
          </w:p>
        </w:tc>
      </w:tr>
    </w:tbl>
    <w:p w:rsidR="00302BA5" w:rsidRDefault="00302BA5"/>
    <w:p w:rsidR="00302BA5" w:rsidRDefault="00302BA5"/>
    <w:tbl>
      <w:tblPr>
        <w:tblStyle w:val="TableGrid"/>
        <w:tblW w:w="0" w:type="auto"/>
        <w:tblLook w:val="04A0" w:firstRow="1" w:lastRow="0" w:firstColumn="1" w:lastColumn="0" w:noHBand="0" w:noVBand="1"/>
      </w:tblPr>
      <w:tblGrid>
        <w:gridCol w:w="3487"/>
        <w:gridCol w:w="3487"/>
        <w:gridCol w:w="3487"/>
        <w:gridCol w:w="3487"/>
      </w:tblGrid>
      <w:tr w:rsidR="00A847E2" w:rsidTr="00270E90">
        <w:tc>
          <w:tcPr>
            <w:tcW w:w="13948" w:type="dxa"/>
            <w:gridSpan w:val="4"/>
          </w:tcPr>
          <w:p w:rsidR="00A847E2" w:rsidRPr="00CA1C23" w:rsidRDefault="00A847E2" w:rsidP="00270E90">
            <w:pPr>
              <w:jc w:val="center"/>
              <w:rPr>
                <w:sz w:val="32"/>
              </w:rPr>
            </w:pPr>
            <w:r>
              <w:rPr>
                <w:sz w:val="32"/>
              </w:rPr>
              <w:t xml:space="preserve">Year 2 </w:t>
            </w:r>
          </w:p>
        </w:tc>
      </w:tr>
      <w:tr w:rsidR="00A847E2" w:rsidTr="00270E90">
        <w:tc>
          <w:tcPr>
            <w:tcW w:w="3487" w:type="dxa"/>
          </w:tcPr>
          <w:p w:rsidR="00A847E2" w:rsidRPr="00CA1C23" w:rsidRDefault="00A847E2" w:rsidP="00270E90">
            <w:pPr>
              <w:rPr>
                <w:sz w:val="32"/>
              </w:rPr>
            </w:pPr>
            <w:r w:rsidRPr="00CA1C23">
              <w:rPr>
                <w:sz w:val="32"/>
              </w:rPr>
              <w:t>RSE Strand</w:t>
            </w:r>
          </w:p>
        </w:tc>
        <w:tc>
          <w:tcPr>
            <w:tcW w:w="3487" w:type="dxa"/>
          </w:tcPr>
          <w:p w:rsidR="00A847E2" w:rsidRPr="00CA1C23" w:rsidRDefault="00A847E2" w:rsidP="00270E90">
            <w:pPr>
              <w:rPr>
                <w:sz w:val="32"/>
              </w:rPr>
            </w:pPr>
            <w:r w:rsidRPr="00CA1C23">
              <w:rPr>
                <w:sz w:val="32"/>
              </w:rPr>
              <w:t>Learning intention</w:t>
            </w:r>
          </w:p>
        </w:tc>
        <w:tc>
          <w:tcPr>
            <w:tcW w:w="3487" w:type="dxa"/>
          </w:tcPr>
          <w:p w:rsidR="00A847E2" w:rsidRPr="00CA1C23" w:rsidRDefault="00A847E2" w:rsidP="00270E90">
            <w:pPr>
              <w:rPr>
                <w:sz w:val="32"/>
              </w:rPr>
            </w:pPr>
            <w:r w:rsidRPr="00CA1C23">
              <w:rPr>
                <w:sz w:val="32"/>
              </w:rPr>
              <w:t>Links to H&amp;WB</w:t>
            </w:r>
          </w:p>
        </w:tc>
        <w:tc>
          <w:tcPr>
            <w:tcW w:w="3487" w:type="dxa"/>
          </w:tcPr>
          <w:p w:rsidR="00A847E2" w:rsidRPr="00CA1C23" w:rsidRDefault="00A847E2" w:rsidP="00270E90">
            <w:pPr>
              <w:rPr>
                <w:sz w:val="32"/>
              </w:rPr>
            </w:pPr>
            <w:r w:rsidRPr="00CA1C23">
              <w:rPr>
                <w:sz w:val="32"/>
              </w:rPr>
              <w:t>Lesson ideas</w:t>
            </w:r>
          </w:p>
        </w:tc>
      </w:tr>
      <w:tr w:rsidR="00A847E2" w:rsidTr="00270E90">
        <w:tc>
          <w:tcPr>
            <w:tcW w:w="3487" w:type="dxa"/>
          </w:tcPr>
          <w:p w:rsidR="00A847E2" w:rsidRPr="00CA1C23" w:rsidRDefault="00A847E2" w:rsidP="00270E90">
            <w:pPr>
              <w:rPr>
                <w:sz w:val="32"/>
              </w:rPr>
            </w:pPr>
          </w:p>
          <w:p w:rsidR="00A847E2" w:rsidRDefault="00A847E2" w:rsidP="00270E90">
            <w:pPr>
              <w:rPr>
                <w:sz w:val="32"/>
              </w:rPr>
            </w:pPr>
            <w:r>
              <w:rPr>
                <w:sz w:val="32"/>
              </w:rPr>
              <w:lastRenderedPageBreak/>
              <w:t>Sexual health</w:t>
            </w:r>
            <w:r w:rsidR="00774DF6">
              <w:rPr>
                <w:sz w:val="32"/>
              </w:rPr>
              <w:t xml:space="preserve"> </w:t>
            </w:r>
            <w:r w:rsidR="0046190B">
              <w:rPr>
                <w:sz w:val="32"/>
              </w:rPr>
              <w:t>&amp; well-being</w:t>
            </w:r>
          </w:p>
          <w:p w:rsidR="00774DF6" w:rsidRPr="00CA1C23" w:rsidRDefault="00774DF6" w:rsidP="00270E90">
            <w:pPr>
              <w:rPr>
                <w:sz w:val="32"/>
              </w:rPr>
            </w:pPr>
            <w:r w:rsidRPr="00CA1C23">
              <w:rPr>
                <w:sz w:val="32"/>
              </w:rPr>
              <w:t>Relationships &amp; Identity</w:t>
            </w:r>
          </w:p>
        </w:tc>
        <w:tc>
          <w:tcPr>
            <w:tcW w:w="3487" w:type="dxa"/>
          </w:tcPr>
          <w:p w:rsidR="00C62461" w:rsidRDefault="00C62461" w:rsidP="00270E90">
            <w:pPr>
              <w:rPr>
                <w:sz w:val="32"/>
              </w:rPr>
            </w:pPr>
            <w:r>
              <w:rPr>
                <w:sz w:val="32"/>
              </w:rPr>
              <w:lastRenderedPageBreak/>
              <w:t>Awareness of human life cycle</w:t>
            </w:r>
          </w:p>
          <w:p w:rsidR="00A847E2" w:rsidRDefault="00774DF6" w:rsidP="00270E90">
            <w:pPr>
              <w:rPr>
                <w:sz w:val="32"/>
              </w:rPr>
            </w:pPr>
            <w:r>
              <w:rPr>
                <w:sz w:val="32"/>
              </w:rPr>
              <w:lastRenderedPageBreak/>
              <w:t>Recognise and express feelings</w:t>
            </w:r>
          </w:p>
          <w:p w:rsidR="00774DF6" w:rsidRDefault="00774DF6" w:rsidP="00270E90">
            <w:pPr>
              <w:rPr>
                <w:sz w:val="32"/>
              </w:rPr>
            </w:pPr>
            <w:r>
              <w:rPr>
                <w:sz w:val="32"/>
              </w:rPr>
              <w:t>Understand others feelings and beliefs</w:t>
            </w:r>
          </w:p>
          <w:p w:rsidR="00774DF6" w:rsidRPr="00CA1C23" w:rsidRDefault="00774DF6" w:rsidP="00270E90">
            <w:pPr>
              <w:rPr>
                <w:sz w:val="32"/>
              </w:rPr>
            </w:pPr>
            <w:r>
              <w:rPr>
                <w:sz w:val="32"/>
              </w:rPr>
              <w:t>Recognise cultural similarities and differences</w:t>
            </w:r>
          </w:p>
        </w:tc>
        <w:tc>
          <w:tcPr>
            <w:tcW w:w="3487" w:type="dxa"/>
          </w:tcPr>
          <w:p w:rsidR="00A847E2" w:rsidRDefault="00774DF6" w:rsidP="00270E90">
            <w:pPr>
              <w:rPr>
                <w:sz w:val="32"/>
              </w:rPr>
            </w:pPr>
            <w:r>
              <w:rPr>
                <w:sz w:val="32"/>
              </w:rPr>
              <w:lastRenderedPageBreak/>
              <w:t>WM1 C D</w:t>
            </w:r>
          </w:p>
          <w:p w:rsidR="00774DF6" w:rsidRPr="00CA1C23" w:rsidRDefault="00774DF6" w:rsidP="00270E90">
            <w:pPr>
              <w:rPr>
                <w:sz w:val="32"/>
              </w:rPr>
            </w:pPr>
            <w:r>
              <w:rPr>
                <w:sz w:val="32"/>
              </w:rPr>
              <w:t xml:space="preserve">WM2 C D </w:t>
            </w:r>
          </w:p>
        </w:tc>
        <w:tc>
          <w:tcPr>
            <w:tcW w:w="3487" w:type="dxa"/>
          </w:tcPr>
          <w:p w:rsidR="00A847E2" w:rsidRPr="00CA1C23" w:rsidRDefault="00A847E2" w:rsidP="00270E90">
            <w:pPr>
              <w:rPr>
                <w:sz w:val="32"/>
              </w:rPr>
            </w:pPr>
            <w:r>
              <w:rPr>
                <w:sz w:val="32"/>
              </w:rPr>
              <w:t xml:space="preserve">Myself as a baby (SBS </w:t>
            </w:r>
            <w:r w:rsidR="00C87063">
              <w:rPr>
                <w:sz w:val="32"/>
              </w:rPr>
              <w:t xml:space="preserve">Phase 1 </w:t>
            </w:r>
            <w:r>
              <w:rPr>
                <w:sz w:val="32"/>
              </w:rPr>
              <w:t>lesson 4)</w:t>
            </w:r>
          </w:p>
        </w:tc>
      </w:tr>
      <w:tr w:rsidR="00A847E2" w:rsidTr="00270E90">
        <w:tc>
          <w:tcPr>
            <w:tcW w:w="3487" w:type="dxa"/>
          </w:tcPr>
          <w:p w:rsidR="00C62461" w:rsidRDefault="00C62461" w:rsidP="00C62461">
            <w:pPr>
              <w:rPr>
                <w:sz w:val="32"/>
              </w:rPr>
            </w:pPr>
            <w:r>
              <w:rPr>
                <w:sz w:val="32"/>
              </w:rPr>
              <w:t xml:space="preserve">Sexual health </w:t>
            </w:r>
            <w:r w:rsidR="0046190B">
              <w:rPr>
                <w:sz w:val="32"/>
              </w:rPr>
              <w:t>&amp; well-being</w:t>
            </w:r>
          </w:p>
          <w:p w:rsidR="00A847E2" w:rsidRDefault="00C62461" w:rsidP="00270E90">
            <w:pPr>
              <w:rPr>
                <w:sz w:val="32"/>
              </w:rPr>
            </w:pPr>
            <w:r w:rsidRPr="00CA1C23">
              <w:rPr>
                <w:sz w:val="32"/>
              </w:rPr>
              <w:t>Relationships &amp; Identity</w:t>
            </w:r>
          </w:p>
          <w:p w:rsidR="00C62461" w:rsidRPr="00CA1C23" w:rsidRDefault="00C62461" w:rsidP="00270E90">
            <w:pPr>
              <w:rPr>
                <w:sz w:val="32"/>
              </w:rPr>
            </w:pPr>
            <w:r>
              <w:rPr>
                <w:sz w:val="32"/>
              </w:rPr>
              <w:t>Empowerment safety &amp; respect</w:t>
            </w:r>
          </w:p>
          <w:p w:rsidR="00A847E2" w:rsidRPr="00CA1C23" w:rsidRDefault="00A847E2" w:rsidP="00270E90">
            <w:pPr>
              <w:rPr>
                <w:sz w:val="32"/>
              </w:rPr>
            </w:pPr>
          </w:p>
        </w:tc>
        <w:tc>
          <w:tcPr>
            <w:tcW w:w="3487" w:type="dxa"/>
          </w:tcPr>
          <w:p w:rsidR="00B37EAB" w:rsidRPr="00B37EAB" w:rsidRDefault="00B37EAB" w:rsidP="00270E90">
            <w:pPr>
              <w:rPr>
                <w:sz w:val="28"/>
              </w:rPr>
            </w:pPr>
            <w:r w:rsidRPr="00B37EAB">
              <w:rPr>
                <w:sz w:val="28"/>
              </w:rPr>
              <w:t xml:space="preserve">Understand and learn the PANTS rules. </w:t>
            </w:r>
          </w:p>
          <w:p w:rsidR="00B37EAB" w:rsidRPr="00B37EAB" w:rsidRDefault="00B37EAB" w:rsidP="00270E90">
            <w:pPr>
              <w:rPr>
                <w:sz w:val="28"/>
              </w:rPr>
            </w:pPr>
            <w:r w:rsidRPr="00B37EAB">
              <w:rPr>
                <w:sz w:val="28"/>
              </w:rPr>
              <w:t xml:space="preserve">Name body parts and know which parts should be private. </w:t>
            </w:r>
          </w:p>
          <w:p w:rsidR="00B37EAB" w:rsidRPr="00B37EAB" w:rsidRDefault="00B37EAB" w:rsidP="00270E90">
            <w:pPr>
              <w:rPr>
                <w:sz w:val="28"/>
              </w:rPr>
            </w:pPr>
            <w:r w:rsidRPr="00B37EAB">
              <w:rPr>
                <w:sz w:val="28"/>
              </w:rPr>
              <w:t xml:space="preserve">Know the difference between appropriate and inappropriate touch. </w:t>
            </w:r>
          </w:p>
          <w:p w:rsidR="00B37EAB" w:rsidRPr="00CA1C23" w:rsidRDefault="00B37EAB" w:rsidP="00270E90">
            <w:pPr>
              <w:rPr>
                <w:sz w:val="32"/>
              </w:rPr>
            </w:pPr>
            <w:r w:rsidRPr="00B37EAB">
              <w:rPr>
                <w:sz w:val="28"/>
              </w:rPr>
              <w:t>Understand that they have the right to say “no” to unwanted touch.  Start thinking about who they trust and who they can ask for help</w:t>
            </w:r>
          </w:p>
        </w:tc>
        <w:tc>
          <w:tcPr>
            <w:tcW w:w="3487" w:type="dxa"/>
          </w:tcPr>
          <w:p w:rsidR="00A847E2" w:rsidRDefault="00B37EAB" w:rsidP="00270E90">
            <w:pPr>
              <w:rPr>
                <w:sz w:val="32"/>
              </w:rPr>
            </w:pPr>
            <w:r>
              <w:rPr>
                <w:sz w:val="32"/>
              </w:rPr>
              <w:t>WM1 C D</w:t>
            </w:r>
          </w:p>
          <w:p w:rsidR="00B37EAB" w:rsidRDefault="00B37EAB" w:rsidP="00270E90">
            <w:pPr>
              <w:rPr>
                <w:sz w:val="32"/>
              </w:rPr>
            </w:pPr>
            <w:r>
              <w:rPr>
                <w:sz w:val="32"/>
              </w:rPr>
              <w:t>WM5 A B C D</w:t>
            </w:r>
            <w:r w:rsidR="00B542F9">
              <w:rPr>
                <w:sz w:val="32"/>
              </w:rPr>
              <w:t xml:space="preserve"> E</w:t>
            </w:r>
          </w:p>
          <w:p w:rsidR="00B542F9" w:rsidRPr="00CA1C23" w:rsidRDefault="00B542F9" w:rsidP="00270E90">
            <w:pPr>
              <w:rPr>
                <w:sz w:val="32"/>
              </w:rPr>
            </w:pPr>
          </w:p>
        </w:tc>
        <w:tc>
          <w:tcPr>
            <w:tcW w:w="3487" w:type="dxa"/>
          </w:tcPr>
          <w:p w:rsidR="00A847E2" w:rsidRPr="00CA1C23" w:rsidRDefault="00B37EAB" w:rsidP="00270E90">
            <w:pPr>
              <w:rPr>
                <w:sz w:val="32"/>
              </w:rPr>
            </w:pPr>
            <w:r>
              <w:rPr>
                <w:sz w:val="32"/>
              </w:rPr>
              <w:t xml:space="preserve">Appropriate and inappropriate touch (SBS </w:t>
            </w:r>
            <w:r w:rsidR="00C87063">
              <w:rPr>
                <w:sz w:val="32"/>
              </w:rPr>
              <w:t xml:space="preserve">Phase 1 </w:t>
            </w:r>
            <w:r>
              <w:rPr>
                <w:sz w:val="32"/>
              </w:rPr>
              <w:t>lesson 5)</w:t>
            </w:r>
          </w:p>
        </w:tc>
      </w:tr>
      <w:tr w:rsidR="00A847E2" w:rsidTr="00270E90">
        <w:tc>
          <w:tcPr>
            <w:tcW w:w="3487" w:type="dxa"/>
          </w:tcPr>
          <w:p w:rsidR="00383744" w:rsidRDefault="00383744" w:rsidP="00383744">
            <w:pPr>
              <w:rPr>
                <w:sz w:val="32"/>
              </w:rPr>
            </w:pPr>
            <w:r w:rsidRPr="00CA1C23">
              <w:rPr>
                <w:sz w:val="32"/>
              </w:rPr>
              <w:t>Relationships &amp; Identity</w:t>
            </w:r>
          </w:p>
          <w:p w:rsidR="00A847E2" w:rsidRPr="00CA1C23" w:rsidRDefault="00A847E2" w:rsidP="00270E90">
            <w:pPr>
              <w:rPr>
                <w:sz w:val="32"/>
              </w:rPr>
            </w:pPr>
          </w:p>
        </w:tc>
        <w:tc>
          <w:tcPr>
            <w:tcW w:w="3487" w:type="dxa"/>
          </w:tcPr>
          <w:p w:rsidR="00383744" w:rsidRPr="00270E90" w:rsidRDefault="00383744" w:rsidP="00270E90">
            <w:pPr>
              <w:rPr>
                <w:sz w:val="28"/>
              </w:rPr>
            </w:pPr>
            <w:r w:rsidRPr="00270E90">
              <w:rPr>
                <w:sz w:val="28"/>
              </w:rPr>
              <w:t xml:space="preserve">I welcome different people </w:t>
            </w:r>
          </w:p>
          <w:p w:rsidR="00A847E2" w:rsidRDefault="00383744" w:rsidP="00270E90">
            <w:pPr>
              <w:rPr>
                <w:sz w:val="28"/>
              </w:rPr>
            </w:pPr>
            <w:r w:rsidRPr="00270E90">
              <w:rPr>
                <w:sz w:val="28"/>
              </w:rPr>
              <w:t xml:space="preserve">I can recognise and follow the rules and norms of different groups and </w:t>
            </w:r>
            <w:r w:rsidRPr="00270E90">
              <w:rPr>
                <w:sz w:val="28"/>
              </w:rPr>
              <w:lastRenderedPageBreak/>
              <w:t>situations</w:t>
            </w:r>
            <w:r w:rsidRPr="00270E90">
              <w:rPr>
                <w:spacing w:val="-14"/>
                <w:sz w:val="28"/>
              </w:rPr>
              <w:t xml:space="preserve"> </w:t>
            </w:r>
            <w:r w:rsidRPr="00270E90">
              <w:rPr>
                <w:sz w:val="28"/>
              </w:rPr>
              <w:t>in</w:t>
            </w:r>
            <w:r w:rsidRPr="00270E90">
              <w:rPr>
                <w:spacing w:val="-16"/>
                <w:sz w:val="28"/>
              </w:rPr>
              <w:t xml:space="preserve"> </w:t>
            </w:r>
            <w:r w:rsidRPr="00270E90">
              <w:rPr>
                <w:sz w:val="28"/>
              </w:rPr>
              <w:t>which</w:t>
            </w:r>
            <w:r w:rsidRPr="00270E90">
              <w:rPr>
                <w:spacing w:val="-15"/>
                <w:sz w:val="28"/>
              </w:rPr>
              <w:t xml:space="preserve"> </w:t>
            </w:r>
            <w:r w:rsidRPr="00270E90">
              <w:rPr>
                <w:sz w:val="28"/>
              </w:rPr>
              <w:t>I take part.</w:t>
            </w:r>
          </w:p>
          <w:p w:rsidR="00270E90" w:rsidRPr="00270E90" w:rsidRDefault="00270E90" w:rsidP="00270E90">
            <w:pPr>
              <w:rPr>
                <w:sz w:val="28"/>
              </w:rPr>
            </w:pPr>
            <w:r>
              <w:rPr>
                <w:sz w:val="28"/>
              </w:rPr>
              <w:t>Everyone is unique</w:t>
            </w:r>
          </w:p>
        </w:tc>
        <w:tc>
          <w:tcPr>
            <w:tcW w:w="3487" w:type="dxa"/>
          </w:tcPr>
          <w:p w:rsidR="00A847E2" w:rsidRPr="00CA1C23" w:rsidRDefault="00270E90" w:rsidP="00270E90">
            <w:pPr>
              <w:rPr>
                <w:sz w:val="32"/>
              </w:rPr>
            </w:pPr>
            <w:r>
              <w:rPr>
                <w:sz w:val="32"/>
              </w:rPr>
              <w:lastRenderedPageBreak/>
              <w:t>WM4 A B C</w:t>
            </w:r>
          </w:p>
        </w:tc>
        <w:tc>
          <w:tcPr>
            <w:tcW w:w="3487" w:type="dxa"/>
          </w:tcPr>
          <w:p w:rsidR="00A847E2" w:rsidRPr="00CA1C23" w:rsidRDefault="00270E90" w:rsidP="00270E90">
            <w:pPr>
              <w:rPr>
                <w:sz w:val="32"/>
              </w:rPr>
            </w:pPr>
            <w:r>
              <w:rPr>
                <w:sz w:val="32"/>
              </w:rPr>
              <w:t>No Outsiders: Can I join your club?</w:t>
            </w:r>
          </w:p>
        </w:tc>
      </w:tr>
      <w:tr w:rsidR="00A847E2" w:rsidTr="00270E90">
        <w:tc>
          <w:tcPr>
            <w:tcW w:w="3487" w:type="dxa"/>
          </w:tcPr>
          <w:p w:rsidR="00383744" w:rsidRDefault="00383744" w:rsidP="00383744">
            <w:pPr>
              <w:rPr>
                <w:sz w:val="32"/>
              </w:rPr>
            </w:pPr>
            <w:r w:rsidRPr="00CA1C23">
              <w:rPr>
                <w:sz w:val="32"/>
              </w:rPr>
              <w:t>Relationships &amp; Identity</w:t>
            </w:r>
          </w:p>
          <w:p w:rsidR="00A847E2" w:rsidRPr="00CA1C23" w:rsidRDefault="00A847E2" w:rsidP="00270E90">
            <w:pPr>
              <w:rPr>
                <w:sz w:val="32"/>
              </w:rPr>
            </w:pPr>
          </w:p>
          <w:p w:rsidR="00A847E2" w:rsidRPr="00CA1C23" w:rsidRDefault="00A847E2" w:rsidP="00270E90">
            <w:pPr>
              <w:rPr>
                <w:sz w:val="32"/>
              </w:rPr>
            </w:pPr>
          </w:p>
        </w:tc>
        <w:tc>
          <w:tcPr>
            <w:tcW w:w="3487" w:type="dxa"/>
          </w:tcPr>
          <w:p w:rsidR="00270E90" w:rsidRPr="00270E90" w:rsidRDefault="00270E90" w:rsidP="00270E90">
            <w:pPr>
              <w:rPr>
                <w:sz w:val="28"/>
              </w:rPr>
            </w:pPr>
            <w:r w:rsidRPr="00270E90">
              <w:rPr>
                <w:sz w:val="28"/>
              </w:rPr>
              <w:t xml:space="preserve">I </w:t>
            </w:r>
            <w:r>
              <w:rPr>
                <w:sz w:val="28"/>
              </w:rPr>
              <w:t>have self confidence</w:t>
            </w:r>
            <w:r w:rsidRPr="00270E90">
              <w:rPr>
                <w:sz w:val="28"/>
              </w:rPr>
              <w:t xml:space="preserve"> </w:t>
            </w:r>
          </w:p>
          <w:p w:rsidR="00270E90" w:rsidRDefault="00270E90" w:rsidP="00270E90">
            <w:pPr>
              <w:rPr>
                <w:sz w:val="28"/>
              </w:rPr>
            </w:pPr>
            <w:r w:rsidRPr="00270E90">
              <w:rPr>
                <w:sz w:val="28"/>
              </w:rPr>
              <w:t>I can recognise and follow the rules and norms of different groups and situations</w:t>
            </w:r>
            <w:r w:rsidRPr="00270E90">
              <w:rPr>
                <w:spacing w:val="-14"/>
                <w:sz w:val="28"/>
              </w:rPr>
              <w:t xml:space="preserve"> </w:t>
            </w:r>
            <w:r w:rsidRPr="00270E90">
              <w:rPr>
                <w:sz w:val="28"/>
              </w:rPr>
              <w:t>in</w:t>
            </w:r>
            <w:r w:rsidRPr="00270E90">
              <w:rPr>
                <w:spacing w:val="-16"/>
                <w:sz w:val="28"/>
              </w:rPr>
              <w:t xml:space="preserve"> </w:t>
            </w:r>
            <w:r w:rsidRPr="00270E90">
              <w:rPr>
                <w:sz w:val="28"/>
              </w:rPr>
              <w:t>which</w:t>
            </w:r>
            <w:r w:rsidRPr="00270E90">
              <w:rPr>
                <w:spacing w:val="-15"/>
                <w:sz w:val="28"/>
              </w:rPr>
              <w:t xml:space="preserve"> </w:t>
            </w:r>
            <w:r w:rsidRPr="00270E90">
              <w:rPr>
                <w:sz w:val="28"/>
              </w:rPr>
              <w:t>I take part.</w:t>
            </w:r>
          </w:p>
          <w:p w:rsidR="00A847E2" w:rsidRPr="00CA1C23" w:rsidRDefault="00270E90" w:rsidP="00270E90">
            <w:pPr>
              <w:rPr>
                <w:sz w:val="32"/>
              </w:rPr>
            </w:pPr>
            <w:r>
              <w:rPr>
                <w:sz w:val="28"/>
              </w:rPr>
              <w:t>Everyone is unique</w:t>
            </w:r>
          </w:p>
        </w:tc>
        <w:tc>
          <w:tcPr>
            <w:tcW w:w="3487" w:type="dxa"/>
          </w:tcPr>
          <w:p w:rsidR="00A847E2" w:rsidRPr="00CA1C23" w:rsidRDefault="00270E90" w:rsidP="00270E90">
            <w:pPr>
              <w:rPr>
                <w:sz w:val="32"/>
              </w:rPr>
            </w:pPr>
            <w:r>
              <w:rPr>
                <w:sz w:val="32"/>
              </w:rPr>
              <w:t>WM4 A B C</w:t>
            </w:r>
          </w:p>
        </w:tc>
        <w:tc>
          <w:tcPr>
            <w:tcW w:w="3487" w:type="dxa"/>
          </w:tcPr>
          <w:p w:rsidR="00A847E2" w:rsidRPr="00CA1C23" w:rsidRDefault="00270E90" w:rsidP="00270E90">
            <w:pPr>
              <w:rPr>
                <w:sz w:val="32"/>
              </w:rPr>
            </w:pPr>
            <w:r>
              <w:rPr>
                <w:sz w:val="32"/>
              </w:rPr>
              <w:t>No Outsiders: How to be a Lion</w:t>
            </w:r>
          </w:p>
        </w:tc>
      </w:tr>
      <w:tr w:rsidR="00A847E2" w:rsidTr="00270E90">
        <w:tc>
          <w:tcPr>
            <w:tcW w:w="3487" w:type="dxa"/>
          </w:tcPr>
          <w:p w:rsidR="00383744" w:rsidRDefault="00383744" w:rsidP="00383744">
            <w:pPr>
              <w:rPr>
                <w:sz w:val="32"/>
              </w:rPr>
            </w:pPr>
            <w:r w:rsidRPr="00CA1C23">
              <w:rPr>
                <w:sz w:val="32"/>
              </w:rPr>
              <w:t>Relationships &amp; Identity</w:t>
            </w:r>
          </w:p>
          <w:p w:rsidR="00A847E2" w:rsidRPr="00CA1C23" w:rsidRDefault="00A847E2" w:rsidP="00270E90">
            <w:pPr>
              <w:rPr>
                <w:sz w:val="32"/>
              </w:rPr>
            </w:pPr>
          </w:p>
        </w:tc>
        <w:tc>
          <w:tcPr>
            <w:tcW w:w="3487" w:type="dxa"/>
          </w:tcPr>
          <w:p w:rsidR="00270E90" w:rsidRPr="00270E90" w:rsidRDefault="00270E90" w:rsidP="00270E90">
            <w:pPr>
              <w:rPr>
                <w:sz w:val="28"/>
              </w:rPr>
            </w:pPr>
            <w:r w:rsidRPr="00270E90">
              <w:rPr>
                <w:sz w:val="28"/>
              </w:rPr>
              <w:t>I know there are different types of families and know what diversity is</w:t>
            </w:r>
          </w:p>
          <w:p w:rsidR="00A847E2" w:rsidRPr="00CA1C23" w:rsidRDefault="00270E90" w:rsidP="00270E90">
            <w:pPr>
              <w:rPr>
                <w:sz w:val="32"/>
              </w:rPr>
            </w:pPr>
            <w:r w:rsidRPr="00270E90">
              <w:rPr>
                <w:sz w:val="28"/>
              </w:rPr>
              <w:t>I</w:t>
            </w:r>
            <w:r w:rsidRPr="00270E90">
              <w:rPr>
                <w:spacing w:val="-14"/>
                <w:sz w:val="28"/>
              </w:rPr>
              <w:t xml:space="preserve"> </w:t>
            </w:r>
            <w:r w:rsidRPr="00270E90">
              <w:rPr>
                <w:sz w:val="28"/>
              </w:rPr>
              <w:t>can</w:t>
            </w:r>
            <w:r w:rsidRPr="00270E90">
              <w:rPr>
                <w:spacing w:val="-13"/>
                <w:sz w:val="28"/>
              </w:rPr>
              <w:t xml:space="preserve"> </w:t>
            </w:r>
            <w:r w:rsidRPr="00270E90">
              <w:rPr>
                <w:sz w:val="28"/>
              </w:rPr>
              <w:t>recognise</w:t>
            </w:r>
            <w:r w:rsidRPr="00270E90">
              <w:rPr>
                <w:spacing w:val="-10"/>
                <w:sz w:val="28"/>
              </w:rPr>
              <w:t xml:space="preserve"> </w:t>
            </w:r>
            <w:r w:rsidRPr="00270E90">
              <w:rPr>
                <w:sz w:val="28"/>
              </w:rPr>
              <w:t xml:space="preserve">that there are similarities and </w:t>
            </w:r>
            <w:r w:rsidRPr="00270E90">
              <w:rPr>
                <w:spacing w:val="-2"/>
                <w:sz w:val="28"/>
              </w:rPr>
              <w:t>differences</w:t>
            </w:r>
            <w:r w:rsidRPr="00270E90">
              <w:rPr>
                <w:sz w:val="28"/>
              </w:rPr>
              <w:t xml:space="preserve"> between people’s values and</w:t>
            </w:r>
            <w:r w:rsidRPr="00270E90">
              <w:rPr>
                <w:spacing w:val="40"/>
                <w:sz w:val="28"/>
              </w:rPr>
              <w:t xml:space="preserve"> </w:t>
            </w:r>
            <w:r w:rsidRPr="00270E90">
              <w:rPr>
                <w:spacing w:val="-2"/>
                <w:sz w:val="28"/>
              </w:rPr>
              <w:t>attitudes.</w:t>
            </w:r>
          </w:p>
        </w:tc>
        <w:tc>
          <w:tcPr>
            <w:tcW w:w="3487" w:type="dxa"/>
          </w:tcPr>
          <w:p w:rsidR="00A847E2" w:rsidRPr="00CA1C23" w:rsidRDefault="00270E90" w:rsidP="00270E90">
            <w:pPr>
              <w:rPr>
                <w:sz w:val="32"/>
              </w:rPr>
            </w:pPr>
            <w:r>
              <w:rPr>
                <w:sz w:val="32"/>
              </w:rPr>
              <w:t>WM4 A B C</w:t>
            </w:r>
          </w:p>
        </w:tc>
        <w:tc>
          <w:tcPr>
            <w:tcW w:w="3487" w:type="dxa"/>
          </w:tcPr>
          <w:p w:rsidR="00A847E2" w:rsidRPr="00CA1C23" w:rsidRDefault="00270E90" w:rsidP="00270E90">
            <w:pPr>
              <w:rPr>
                <w:sz w:val="32"/>
              </w:rPr>
            </w:pPr>
            <w:r>
              <w:rPr>
                <w:sz w:val="32"/>
              </w:rPr>
              <w:t>No Outsiders: The Great Big Book of Families</w:t>
            </w:r>
          </w:p>
        </w:tc>
      </w:tr>
      <w:tr w:rsidR="00A847E2" w:rsidTr="00270E90">
        <w:tc>
          <w:tcPr>
            <w:tcW w:w="3487" w:type="dxa"/>
          </w:tcPr>
          <w:p w:rsidR="00383744" w:rsidRDefault="00383744" w:rsidP="00383744">
            <w:pPr>
              <w:rPr>
                <w:sz w:val="32"/>
              </w:rPr>
            </w:pPr>
            <w:r w:rsidRPr="00CA1C23">
              <w:rPr>
                <w:sz w:val="32"/>
              </w:rPr>
              <w:t>Relationships &amp; Identity</w:t>
            </w:r>
          </w:p>
          <w:p w:rsidR="00A847E2" w:rsidRPr="00CA1C23" w:rsidRDefault="00A847E2" w:rsidP="00270E90">
            <w:pPr>
              <w:rPr>
                <w:sz w:val="32"/>
              </w:rPr>
            </w:pPr>
          </w:p>
          <w:p w:rsidR="00A847E2" w:rsidRPr="00CA1C23" w:rsidRDefault="00A847E2" w:rsidP="00270E90">
            <w:pPr>
              <w:rPr>
                <w:sz w:val="32"/>
              </w:rPr>
            </w:pPr>
          </w:p>
        </w:tc>
        <w:tc>
          <w:tcPr>
            <w:tcW w:w="3487" w:type="dxa"/>
          </w:tcPr>
          <w:p w:rsidR="00270E90" w:rsidRDefault="00270E90" w:rsidP="00270E90">
            <w:pPr>
              <w:rPr>
                <w:color w:val="1F1F1F"/>
                <w:sz w:val="28"/>
              </w:rPr>
            </w:pPr>
            <w:r>
              <w:rPr>
                <w:color w:val="1F1F1F"/>
                <w:sz w:val="28"/>
              </w:rPr>
              <w:t>What makes a good friend</w:t>
            </w:r>
            <w:r w:rsidRPr="00270E90">
              <w:rPr>
                <w:color w:val="1F1F1F"/>
                <w:sz w:val="28"/>
              </w:rPr>
              <w:t xml:space="preserve"> </w:t>
            </w:r>
          </w:p>
          <w:p w:rsidR="00270E90" w:rsidRPr="00270E90" w:rsidRDefault="00270E90" w:rsidP="00270E90">
            <w:pPr>
              <w:rPr>
                <w:color w:val="1F1F1F"/>
                <w:sz w:val="28"/>
              </w:rPr>
            </w:pPr>
            <w:r w:rsidRPr="00270E90">
              <w:rPr>
                <w:color w:val="1F1F1F"/>
                <w:sz w:val="28"/>
              </w:rPr>
              <w:t>I can get along with others with and without support.</w:t>
            </w:r>
          </w:p>
          <w:p w:rsidR="00A847E2" w:rsidRDefault="00270E90" w:rsidP="00270E90">
            <w:pPr>
              <w:rPr>
                <w:color w:val="1F1F1F"/>
                <w:sz w:val="28"/>
              </w:rPr>
            </w:pPr>
            <w:r w:rsidRPr="00270E90">
              <w:rPr>
                <w:color w:val="1F1F1F"/>
                <w:sz w:val="28"/>
              </w:rPr>
              <w:t>Develop empathy through kindness</w:t>
            </w:r>
          </w:p>
          <w:p w:rsidR="00270E90" w:rsidRPr="00CA1C23" w:rsidRDefault="00270E90" w:rsidP="00270E90">
            <w:pPr>
              <w:rPr>
                <w:sz w:val="32"/>
              </w:rPr>
            </w:pPr>
          </w:p>
        </w:tc>
        <w:tc>
          <w:tcPr>
            <w:tcW w:w="3487" w:type="dxa"/>
          </w:tcPr>
          <w:p w:rsidR="00A847E2" w:rsidRPr="00CA1C23" w:rsidRDefault="00D73D2F" w:rsidP="00270E90">
            <w:pPr>
              <w:rPr>
                <w:sz w:val="32"/>
              </w:rPr>
            </w:pPr>
            <w:r>
              <w:rPr>
                <w:sz w:val="32"/>
              </w:rPr>
              <w:t>WM5 A B C D E</w:t>
            </w:r>
          </w:p>
        </w:tc>
        <w:tc>
          <w:tcPr>
            <w:tcW w:w="3487" w:type="dxa"/>
          </w:tcPr>
          <w:p w:rsidR="00A847E2" w:rsidRPr="00CA1C23" w:rsidRDefault="00270E90" w:rsidP="00270E90">
            <w:pPr>
              <w:rPr>
                <w:sz w:val="32"/>
              </w:rPr>
            </w:pPr>
            <w:r>
              <w:rPr>
                <w:sz w:val="32"/>
              </w:rPr>
              <w:t>No Outsiders: Amazing</w:t>
            </w:r>
          </w:p>
        </w:tc>
      </w:tr>
      <w:tr w:rsidR="00A847E2" w:rsidTr="00270E90">
        <w:tc>
          <w:tcPr>
            <w:tcW w:w="3487" w:type="dxa"/>
          </w:tcPr>
          <w:p w:rsidR="00383744" w:rsidRDefault="00383744" w:rsidP="00383744">
            <w:pPr>
              <w:rPr>
                <w:sz w:val="32"/>
              </w:rPr>
            </w:pPr>
            <w:r w:rsidRPr="00CA1C23">
              <w:rPr>
                <w:sz w:val="32"/>
              </w:rPr>
              <w:lastRenderedPageBreak/>
              <w:t>Relationships &amp; Identity</w:t>
            </w:r>
          </w:p>
          <w:p w:rsidR="00A847E2" w:rsidRPr="00CA1C23" w:rsidRDefault="00A847E2" w:rsidP="00270E90">
            <w:pPr>
              <w:rPr>
                <w:sz w:val="32"/>
              </w:rPr>
            </w:pPr>
          </w:p>
        </w:tc>
        <w:tc>
          <w:tcPr>
            <w:tcW w:w="3487" w:type="dxa"/>
          </w:tcPr>
          <w:p w:rsidR="00A847E2" w:rsidRDefault="00D73D2F" w:rsidP="00270E90">
            <w:pPr>
              <w:rPr>
                <w:sz w:val="32"/>
              </w:rPr>
            </w:pPr>
            <w:r>
              <w:rPr>
                <w:sz w:val="32"/>
              </w:rPr>
              <w:t>Everyone is unique</w:t>
            </w:r>
          </w:p>
          <w:p w:rsidR="00D73D2F" w:rsidRDefault="00D73D2F" w:rsidP="00270E90">
            <w:pPr>
              <w:rPr>
                <w:sz w:val="32"/>
              </w:rPr>
            </w:pPr>
            <w:r>
              <w:rPr>
                <w:sz w:val="32"/>
              </w:rPr>
              <w:t xml:space="preserve">I can reflect on my experiences </w:t>
            </w:r>
          </w:p>
          <w:p w:rsidR="00D73D2F" w:rsidRPr="00CA1C23" w:rsidRDefault="00D73D2F" w:rsidP="00270E90">
            <w:pPr>
              <w:rPr>
                <w:sz w:val="32"/>
              </w:rPr>
            </w:pPr>
            <w:r>
              <w:rPr>
                <w:sz w:val="32"/>
              </w:rPr>
              <w:t>I can communicate in different ways</w:t>
            </w:r>
          </w:p>
        </w:tc>
        <w:tc>
          <w:tcPr>
            <w:tcW w:w="3487" w:type="dxa"/>
          </w:tcPr>
          <w:p w:rsidR="00A847E2" w:rsidRPr="00CA1C23" w:rsidRDefault="00D73D2F" w:rsidP="00270E90">
            <w:pPr>
              <w:rPr>
                <w:sz w:val="32"/>
              </w:rPr>
            </w:pPr>
            <w:r>
              <w:rPr>
                <w:sz w:val="32"/>
              </w:rPr>
              <w:t>WM4 A B C</w:t>
            </w:r>
          </w:p>
        </w:tc>
        <w:tc>
          <w:tcPr>
            <w:tcW w:w="3487" w:type="dxa"/>
          </w:tcPr>
          <w:p w:rsidR="00A847E2" w:rsidRPr="00CA1C23" w:rsidRDefault="00270E90" w:rsidP="00270E90">
            <w:pPr>
              <w:rPr>
                <w:sz w:val="32"/>
              </w:rPr>
            </w:pPr>
            <w:r>
              <w:rPr>
                <w:sz w:val="32"/>
              </w:rPr>
              <w:t>No Outsiders:</w:t>
            </w:r>
            <w:r w:rsidR="00D73D2F">
              <w:rPr>
                <w:sz w:val="32"/>
              </w:rPr>
              <w:t xml:space="preserve"> What the Jackdaw Saw</w:t>
            </w:r>
          </w:p>
        </w:tc>
      </w:tr>
      <w:tr w:rsidR="00383744" w:rsidTr="00270E90">
        <w:tc>
          <w:tcPr>
            <w:tcW w:w="3487" w:type="dxa"/>
          </w:tcPr>
          <w:p w:rsidR="00383744" w:rsidRDefault="00383744" w:rsidP="00383744">
            <w:pPr>
              <w:rPr>
                <w:sz w:val="32"/>
              </w:rPr>
            </w:pPr>
            <w:r w:rsidRPr="00CA1C23">
              <w:rPr>
                <w:sz w:val="32"/>
              </w:rPr>
              <w:t>Relationships &amp; Identity</w:t>
            </w:r>
          </w:p>
          <w:p w:rsidR="00383744" w:rsidRDefault="00383744" w:rsidP="00270E90">
            <w:pPr>
              <w:rPr>
                <w:sz w:val="32"/>
              </w:rPr>
            </w:pPr>
          </w:p>
          <w:p w:rsidR="00383744" w:rsidRPr="00CA1C23" w:rsidRDefault="00383744" w:rsidP="00270E90">
            <w:pPr>
              <w:rPr>
                <w:sz w:val="32"/>
              </w:rPr>
            </w:pPr>
          </w:p>
        </w:tc>
        <w:tc>
          <w:tcPr>
            <w:tcW w:w="3487" w:type="dxa"/>
          </w:tcPr>
          <w:p w:rsidR="00D73D2F" w:rsidRPr="00D73D2F" w:rsidRDefault="00D73D2F" w:rsidP="00D73D2F">
            <w:pPr>
              <w:rPr>
                <w:sz w:val="28"/>
              </w:rPr>
            </w:pPr>
            <w:r w:rsidRPr="00D73D2F">
              <w:rPr>
                <w:sz w:val="28"/>
              </w:rPr>
              <w:t>Everyone is unique</w:t>
            </w:r>
          </w:p>
          <w:p w:rsidR="00383744" w:rsidRPr="00D73D2F" w:rsidRDefault="00D73D2F" w:rsidP="00270E90">
            <w:pPr>
              <w:rPr>
                <w:spacing w:val="-2"/>
                <w:sz w:val="28"/>
              </w:rPr>
            </w:pPr>
            <w:r w:rsidRPr="00D73D2F">
              <w:rPr>
                <w:sz w:val="28"/>
              </w:rPr>
              <w:t>I</w:t>
            </w:r>
            <w:r w:rsidRPr="00D73D2F">
              <w:rPr>
                <w:spacing w:val="-14"/>
                <w:sz w:val="28"/>
              </w:rPr>
              <w:t xml:space="preserve"> </w:t>
            </w:r>
            <w:r w:rsidRPr="00D73D2F">
              <w:rPr>
                <w:sz w:val="28"/>
              </w:rPr>
              <w:t>can</w:t>
            </w:r>
            <w:r w:rsidRPr="00D73D2F">
              <w:rPr>
                <w:spacing w:val="-13"/>
                <w:sz w:val="28"/>
              </w:rPr>
              <w:t xml:space="preserve"> </w:t>
            </w:r>
            <w:r w:rsidRPr="00D73D2F">
              <w:rPr>
                <w:sz w:val="28"/>
              </w:rPr>
              <w:t>recognise</w:t>
            </w:r>
            <w:r w:rsidRPr="00D73D2F">
              <w:rPr>
                <w:spacing w:val="-10"/>
                <w:sz w:val="28"/>
              </w:rPr>
              <w:t xml:space="preserve"> </w:t>
            </w:r>
            <w:r w:rsidRPr="00D73D2F">
              <w:rPr>
                <w:sz w:val="28"/>
              </w:rPr>
              <w:t xml:space="preserve">that there are similarities and </w:t>
            </w:r>
            <w:r w:rsidRPr="00D73D2F">
              <w:rPr>
                <w:spacing w:val="-2"/>
                <w:sz w:val="28"/>
              </w:rPr>
              <w:t>differences</w:t>
            </w:r>
            <w:r w:rsidRPr="00D73D2F">
              <w:rPr>
                <w:sz w:val="28"/>
              </w:rPr>
              <w:t xml:space="preserve"> between people’s values and</w:t>
            </w:r>
            <w:r w:rsidRPr="00D73D2F">
              <w:rPr>
                <w:spacing w:val="40"/>
                <w:sz w:val="28"/>
              </w:rPr>
              <w:t xml:space="preserve"> </w:t>
            </w:r>
            <w:r w:rsidRPr="00D73D2F">
              <w:rPr>
                <w:spacing w:val="-2"/>
                <w:sz w:val="28"/>
              </w:rPr>
              <w:t>attitudes.</w:t>
            </w:r>
          </w:p>
          <w:p w:rsidR="00D73D2F" w:rsidRPr="00CA1C23" w:rsidRDefault="00D73D2F" w:rsidP="00270E90">
            <w:pPr>
              <w:rPr>
                <w:sz w:val="32"/>
              </w:rPr>
            </w:pPr>
            <w:r w:rsidRPr="00D73D2F">
              <w:rPr>
                <w:spacing w:val="-2"/>
                <w:sz w:val="28"/>
              </w:rPr>
              <w:t>To know I belong</w:t>
            </w:r>
          </w:p>
        </w:tc>
        <w:tc>
          <w:tcPr>
            <w:tcW w:w="3487" w:type="dxa"/>
          </w:tcPr>
          <w:p w:rsidR="00383744" w:rsidRPr="00CA1C23" w:rsidRDefault="00D73D2F" w:rsidP="00270E90">
            <w:pPr>
              <w:rPr>
                <w:sz w:val="32"/>
              </w:rPr>
            </w:pPr>
            <w:r>
              <w:rPr>
                <w:sz w:val="32"/>
              </w:rPr>
              <w:t>WM4 A B C</w:t>
            </w:r>
          </w:p>
        </w:tc>
        <w:tc>
          <w:tcPr>
            <w:tcW w:w="3487" w:type="dxa"/>
          </w:tcPr>
          <w:p w:rsidR="00383744" w:rsidRPr="00CA1C23" w:rsidRDefault="00270E90" w:rsidP="00270E90">
            <w:pPr>
              <w:rPr>
                <w:sz w:val="32"/>
              </w:rPr>
            </w:pPr>
            <w:r>
              <w:rPr>
                <w:sz w:val="32"/>
              </w:rPr>
              <w:t>No Outsiders:</w:t>
            </w:r>
            <w:r w:rsidR="00D73D2F">
              <w:rPr>
                <w:sz w:val="32"/>
              </w:rPr>
              <w:t xml:space="preserve"> All Are Welcome</w:t>
            </w:r>
          </w:p>
        </w:tc>
      </w:tr>
    </w:tbl>
    <w:p w:rsidR="00302BA5" w:rsidRDefault="00302BA5"/>
    <w:p w:rsidR="00302BA5" w:rsidRDefault="00302BA5"/>
    <w:tbl>
      <w:tblPr>
        <w:tblStyle w:val="TableGrid"/>
        <w:tblW w:w="0" w:type="auto"/>
        <w:tblLook w:val="04A0" w:firstRow="1" w:lastRow="0" w:firstColumn="1" w:lastColumn="0" w:noHBand="0" w:noVBand="1"/>
      </w:tblPr>
      <w:tblGrid>
        <w:gridCol w:w="3487"/>
        <w:gridCol w:w="3487"/>
        <w:gridCol w:w="3487"/>
        <w:gridCol w:w="3487"/>
      </w:tblGrid>
      <w:tr w:rsidR="00A847E2" w:rsidTr="00270E90">
        <w:tc>
          <w:tcPr>
            <w:tcW w:w="13948" w:type="dxa"/>
            <w:gridSpan w:val="4"/>
          </w:tcPr>
          <w:p w:rsidR="00A847E2" w:rsidRPr="00CA1C23" w:rsidRDefault="00A847E2" w:rsidP="00270E90">
            <w:pPr>
              <w:jc w:val="center"/>
              <w:rPr>
                <w:sz w:val="32"/>
              </w:rPr>
            </w:pPr>
            <w:r>
              <w:rPr>
                <w:sz w:val="32"/>
              </w:rPr>
              <w:t xml:space="preserve">Year 3 </w:t>
            </w:r>
          </w:p>
        </w:tc>
      </w:tr>
      <w:tr w:rsidR="00A847E2" w:rsidTr="00270E90">
        <w:tc>
          <w:tcPr>
            <w:tcW w:w="3487" w:type="dxa"/>
          </w:tcPr>
          <w:p w:rsidR="00A847E2" w:rsidRPr="00CA1C23" w:rsidRDefault="00A847E2" w:rsidP="00270E90">
            <w:pPr>
              <w:rPr>
                <w:sz w:val="32"/>
              </w:rPr>
            </w:pPr>
            <w:r w:rsidRPr="00CA1C23">
              <w:rPr>
                <w:sz w:val="32"/>
              </w:rPr>
              <w:t>RSE Strand</w:t>
            </w:r>
          </w:p>
        </w:tc>
        <w:tc>
          <w:tcPr>
            <w:tcW w:w="3487" w:type="dxa"/>
          </w:tcPr>
          <w:p w:rsidR="00A847E2" w:rsidRPr="00CA1C23" w:rsidRDefault="00A847E2" w:rsidP="00270E90">
            <w:pPr>
              <w:rPr>
                <w:sz w:val="32"/>
              </w:rPr>
            </w:pPr>
            <w:r w:rsidRPr="00CA1C23">
              <w:rPr>
                <w:sz w:val="32"/>
              </w:rPr>
              <w:t>Learning intention</w:t>
            </w:r>
          </w:p>
        </w:tc>
        <w:tc>
          <w:tcPr>
            <w:tcW w:w="3487" w:type="dxa"/>
          </w:tcPr>
          <w:p w:rsidR="00A847E2" w:rsidRPr="00CA1C23" w:rsidRDefault="00A847E2" w:rsidP="00270E90">
            <w:pPr>
              <w:rPr>
                <w:sz w:val="32"/>
              </w:rPr>
            </w:pPr>
            <w:r w:rsidRPr="00CA1C23">
              <w:rPr>
                <w:sz w:val="32"/>
              </w:rPr>
              <w:t>Links to H&amp;WB</w:t>
            </w:r>
          </w:p>
        </w:tc>
        <w:tc>
          <w:tcPr>
            <w:tcW w:w="3487" w:type="dxa"/>
          </w:tcPr>
          <w:p w:rsidR="00A847E2" w:rsidRPr="00CA1C23" w:rsidRDefault="00A847E2" w:rsidP="00270E90">
            <w:pPr>
              <w:rPr>
                <w:sz w:val="32"/>
              </w:rPr>
            </w:pPr>
            <w:r w:rsidRPr="00CA1C23">
              <w:rPr>
                <w:sz w:val="32"/>
              </w:rPr>
              <w:t>Lesson ideas</w:t>
            </w:r>
          </w:p>
        </w:tc>
      </w:tr>
      <w:tr w:rsidR="00A847E2" w:rsidTr="00270E90">
        <w:tc>
          <w:tcPr>
            <w:tcW w:w="3487" w:type="dxa"/>
          </w:tcPr>
          <w:p w:rsidR="00A847E2" w:rsidRPr="00CA1C23" w:rsidRDefault="00A847E2" w:rsidP="00270E90">
            <w:pPr>
              <w:rPr>
                <w:sz w:val="32"/>
              </w:rPr>
            </w:pPr>
          </w:p>
          <w:p w:rsidR="00A847E2" w:rsidRDefault="00C87063" w:rsidP="00270E90">
            <w:pPr>
              <w:rPr>
                <w:sz w:val="32"/>
              </w:rPr>
            </w:pPr>
            <w:r w:rsidRPr="00CA1C23">
              <w:rPr>
                <w:sz w:val="32"/>
              </w:rPr>
              <w:t>Relationships &amp; Identity</w:t>
            </w:r>
          </w:p>
          <w:p w:rsidR="00C87063" w:rsidRPr="00CA1C23" w:rsidRDefault="00C87063" w:rsidP="00270E90">
            <w:pPr>
              <w:rPr>
                <w:sz w:val="32"/>
              </w:rPr>
            </w:pPr>
            <w:r>
              <w:rPr>
                <w:sz w:val="32"/>
              </w:rPr>
              <w:t>Empowerment safety &amp; respect</w:t>
            </w:r>
          </w:p>
        </w:tc>
        <w:tc>
          <w:tcPr>
            <w:tcW w:w="3487" w:type="dxa"/>
          </w:tcPr>
          <w:p w:rsidR="00C87063" w:rsidRPr="00C87063" w:rsidRDefault="00C87063" w:rsidP="00270E90">
            <w:pPr>
              <w:rPr>
                <w:sz w:val="28"/>
              </w:rPr>
            </w:pPr>
            <w:r w:rsidRPr="00C87063">
              <w:rPr>
                <w:sz w:val="28"/>
              </w:rPr>
              <w:t xml:space="preserve">To resist unwanted peer pressure and behaviour. </w:t>
            </w:r>
          </w:p>
          <w:p w:rsidR="00C87063" w:rsidRPr="00C87063" w:rsidRDefault="00C87063" w:rsidP="00270E90">
            <w:pPr>
              <w:rPr>
                <w:sz w:val="28"/>
              </w:rPr>
            </w:pPr>
            <w:r w:rsidRPr="00C87063">
              <w:rPr>
                <w:sz w:val="28"/>
              </w:rPr>
              <w:t xml:space="preserve">To feel positive about themselves and be confident in their own values. </w:t>
            </w:r>
          </w:p>
          <w:p w:rsidR="00C87063" w:rsidRPr="00C87063" w:rsidRDefault="00C87063" w:rsidP="00270E90">
            <w:pPr>
              <w:rPr>
                <w:sz w:val="28"/>
              </w:rPr>
            </w:pPr>
            <w:r w:rsidRPr="00C87063">
              <w:rPr>
                <w:sz w:val="28"/>
              </w:rPr>
              <w:t>To identify personal qualities.</w:t>
            </w:r>
          </w:p>
          <w:p w:rsidR="00C87063" w:rsidRPr="00C87063" w:rsidRDefault="00C87063" w:rsidP="00270E90">
            <w:pPr>
              <w:rPr>
                <w:sz w:val="28"/>
              </w:rPr>
            </w:pPr>
            <w:r w:rsidRPr="00C87063">
              <w:rPr>
                <w:sz w:val="28"/>
              </w:rPr>
              <w:lastRenderedPageBreak/>
              <w:t>To appreciate the strengths and personal qualities of other people.</w:t>
            </w:r>
          </w:p>
          <w:p w:rsidR="00A847E2" w:rsidRPr="00C87063" w:rsidRDefault="00C87063" w:rsidP="00270E90">
            <w:pPr>
              <w:rPr>
                <w:sz w:val="32"/>
              </w:rPr>
            </w:pPr>
            <w:r w:rsidRPr="00C87063">
              <w:rPr>
                <w:sz w:val="28"/>
              </w:rPr>
              <w:t>To show care and concern for others and be sensitive towards their feelings</w:t>
            </w:r>
          </w:p>
        </w:tc>
        <w:tc>
          <w:tcPr>
            <w:tcW w:w="3487" w:type="dxa"/>
          </w:tcPr>
          <w:p w:rsidR="00A847E2" w:rsidRDefault="00C87063" w:rsidP="00270E90">
            <w:pPr>
              <w:rPr>
                <w:sz w:val="32"/>
              </w:rPr>
            </w:pPr>
            <w:r>
              <w:rPr>
                <w:sz w:val="32"/>
              </w:rPr>
              <w:lastRenderedPageBreak/>
              <w:t>WM2 A B C D</w:t>
            </w:r>
          </w:p>
          <w:p w:rsidR="00B542F9" w:rsidRDefault="00C87063" w:rsidP="00270E90">
            <w:pPr>
              <w:rPr>
                <w:sz w:val="32"/>
              </w:rPr>
            </w:pPr>
            <w:r>
              <w:rPr>
                <w:sz w:val="32"/>
              </w:rPr>
              <w:t>WM3</w:t>
            </w:r>
            <w:r w:rsidR="00B542F9">
              <w:rPr>
                <w:sz w:val="32"/>
              </w:rPr>
              <w:t xml:space="preserve"> A B D</w:t>
            </w:r>
          </w:p>
          <w:p w:rsidR="00C87063" w:rsidRPr="00CA1C23" w:rsidRDefault="00B542F9" w:rsidP="00270E90">
            <w:pPr>
              <w:rPr>
                <w:sz w:val="32"/>
              </w:rPr>
            </w:pPr>
            <w:r>
              <w:rPr>
                <w:sz w:val="32"/>
              </w:rPr>
              <w:t xml:space="preserve">WM5 A B C D E </w:t>
            </w:r>
          </w:p>
        </w:tc>
        <w:tc>
          <w:tcPr>
            <w:tcW w:w="3487" w:type="dxa"/>
          </w:tcPr>
          <w:p w:rsidR="00A847E2" w:rsidRPr="00CA1C23" w:rsidRDefault="00C87063" w:rsidP="00270E90">
            <w:pPr>
              <w:rPr>
                <w:sz w:val="32"/>
              </w:rPr>
            </w:pPr>
            <w:r w:rsidRPr="00C87063">
              <w:rPr>
                <w:sz w:val="32"/>
              </w:rPr>
              <w:t>What is Good about Me? – Personal Qualities (SBS Phase 2 – Lesson 1 )</w:t>
            </w:r>
          </w:p>
        </w:tc>
      </w:tr>
      <w:tr w:rsidR="00A847E2" w:rsidTr="00270E90">
        <w:tc>
          <w:tcPr>
            <w:tcW w:w="3487" w:type="dxa"/>
          </w:tcPr>
          <w:p w:rsidR="00B542F9" w:rsidRDefault="00B542F9" w:rsidP="00B542F9">
            <w:pPr>
              <w:rPr>
                <w:sz w:val="32"/>
              </w:rPr>
            </w:pPr>
            <w:r w:rsidRPr="00CA1C23">
              <w:rPr>
                <w:sz w:val="32"/>
              </w:rPr>
              <w:t>Relationships &amp; Identity</w:t>
            </w:r>
          </w:p>
          <w:p w:rsidR="00A847E2" w:rsidRPr="00CA1C23" w:rsidRDefault="00B542F9" w:rsidP="00B542F9">
            <w:pPr>
              <w:rPr>
                <w:sz w:val="32"/>
              </w:rPr>
            </w:pPr>
            <w:r>
              <w:rPr>
                <w:sz w:val="32"/>
              </w:rPr>
              <w:t>Empowerment safety &amp; respect</w:t>
            </w:r>
          </w:p>
          <w:p w:rsidR="00A847E2" w:rsidRPr="00CA1C23" w:rsidRDefault="00A847E2" w:rsidP="00270E90">
            <w:pPr>
              <w:rPr>
                <w:sz w:val="32"/>
              </w:rPr>
            </w:pPr>
          </w:p>
        </w:tc>
        <w:tc>
          <w:tcPr>
            <w:tcW w:w="3487" w:type="dxa"/>
          </w:tcPr>
          <w:p w:rsidR="00B542F9" w:rsidRPr="00B542F9" w:rsidRDefault="00B542F9" w:rsidP="00B542F9">
            <w:pPr>
              <w:rPr>
                <w:sz w:val="28"/>
              </w:rPr>
            </w:pPr>
            <w:r w:rsidRPr="00B542F9">
              <w:rPr>
                <w:sz w:val="28"/>
              </w:rPr>
              <w:t xml:space="preserve">To recognise the qualities of individuals, identifying positive things </w:t>
            </w:r>
          </w:p>
          <w:p w:rsidR="00B542F9" w:rsidRPr="00B542F9" w:rsidRDefault="00B542F9" w:rsidP="00B542F9">
            <w:pPr>
              <w:rPr>
                <w:sz w:val="28"/>
              </w:rPr>
            </w:pPr>
            <w:r w:rsidRPr="00B542F9">
              <w:rPr>
                <w:sz w:val="28"/>
              </w:rPr>
              <w:t xml:space="preserve">To develop skills to be effective in relationships. </w:t>
            </w:r>
          </w:p>
          <w:p w:rsidR="00B542F9" w:rsidRPr="00B542F9" w:rsidRDefault="00B542F9" w:rsidP="00B542F9">
            <w:pPr>
              <w:rPr>
                <w:sz w:val="28"/>
              </w:rPr>
            </w:pPr>
            <w:r w:rsidRPr="00B542F9">
              <w:rPr>
                <w:sz w:val="28"/>
              </w:rPr>
              <w:t xml:space="preserve">To value others’ experiences and feelings. </w:t>
            </w:r>
          </w:p>
          <w:p w:rsidR="00B542F9" w:rsidRPr="00B542F9" w:rsidRDefault="00B542F9" w:rsidP="00B542F9">
            <w:pPr>
              <w:rPr>
                <w:sz w:val="28"/>
              </w:rPr>
            </w:pPr>
            <w:r w:rsidRPr="00B542F9">
              <w:rPr>
                <w:sz w:val="28"/>
              </w:rPr>
              <w:t xml:space="preserve">To be able to resolve differences by looking at alternatives. </w:t>
            </w:r>
          </w:p>
          <w:p w:rsidR="00B542F9" w:rsidRPr="00B542F9" w:rsidRDefault="00B542F9" w:rsidP="00B542F9">
            <w:pPr>
              <w:rPr>
                <w:sz w:val="28"/>
              </w:rPr>
            </w:pPr>
            <w:r w:rsidRPr="00B542F9">
              <w:rPr>
                <w:sz w:val="28"/>
              </w:rPr>
              <w:t xml:space="preserve">To understand that similarities and differences between people contribute to friendships </w:t>
            </w:r>
          </w:p>
          <w:p w:rsidR="00A847E2" w:rsidRPr="00B542F9" w:rsidRDefault="00B542F9" w:rsidP="00B542F9">
            <w:pPr>
              <w:rPr>
                <w:sz w:val="28"/>
              </w:rPr>
            </w:pPr>
            <w:r w:rsidRPr="00B542F9">
              <w:rPr>
                <w:sz w:val="28"/>
              </w:rPr>
              <w:t xml:space="preserve">Form personal opinions and make informed decisions. </w:t>
            </w:r>
          </w:p>
        </w:tc>
        <w:tc>
          <w:tcPr>
            <w:tcW w:w="3487" w:type="dxa"/>
          </w:tcPr>
          <w:p w:rsidR="00A847E2" w:rsidRPr="00CA1C23" w:rsidRDefault="00B542F9" w:rsidP="00270E90">
            <w:pPr>
              <w:rPr>
                <w:sz w:val="32"/>
              </w:rPr>
            </w:pPr>
            <w:r>
              <w:rPr>
                <w:sz w:val="32"/>
              </w:rPr>
              <w:t>WM5 A B C D E</w:t>
            </w:r>
          </w:p>
        </w:tc>
        <w:tc>
          <w:tcPr>
            <w:tcW w:w="3487" w:type="dxa"/>
          </w:tcPr>
          <w:p w:rsidR="00A847E2" w:rsidRPr="00CA1C23" w:rsidRDefault="00B542F9" w:rsidP="00270E90">
            <w:pPr>
              <w:rPr>
                <w:sz w:val="32"/>
              </w:rPr>
            </w:pPr>
            <w:r w:rsidRPr="00B542F9">
              <w:rPr>
                <w:sz w:val="32"/>
              </w:rPr>
              <w:t>Friendship – Qualities and Making and Breaking Friends (SBS Phase 2 – Lesson 2 )</w:t>
            </w:r>
          </w:p>
        </w:tc>
      </w:tr>
      <w:tr w:rsidR="00A847E2" w:rsidTr="00270E90">
        <w:tc>
          <w:tcPr>
            <w:tcW w:w="3487" w:type="dxa"/>
          </w:tcPr>
          <w:p w:rsidR="0046190B" w:rsidRDefault="0046190B" w:rsidP="0046190B">
            <w:pPr>
              <w:rPr>
                <w:sz w:val="32"/>
              </w:rPr>
            </w:pPr>
            <w:r>
              <w:rPr>
                <w:sz w:val="32"/>
              </w:rPr>
              <w:t>Sexual health &amp; well-being</w:t>
            </w:r>
          </w:p>
          <w:p w:rsidR="00A847E2" w:rsidRPr="00CA1C23" w:rsidRDefault="00A847E2" w:rsidP="00270E90">
            <w:pPr>
              <w:rPr>
                <w:sz w:val="32"/>
              </w:rPr>
            </w:pPr>
          </w:p>
          <w:p w:rsidR="00A847E2" w:rsidRPr="00CA1C23" w:rsidRDefault="00A847E2" w:rsidP="00270E90">
            <w:pPr>
              <w:rPr>
                <w:sz w:val="32"/>
              </w:rPr>
            </w:pPr>
          </w:p>
        </w:tc>
        <w:tc>
          <w:tcPr>
            <w:tcW w:w="3487" w:type="dxa"/>
          </w:tcPr>
          <w:p w:rsidR="0046190B" w:rsidRPr="0046190B" w:rsidRDefault="0046190B" w:rsidP="00270E90">
            <w:pPr>
              <w:rPr>
                <w:sz w:val="28"/>
              </w:rPr>
            </w:pPr>
            <w:r w:rsidRPr="0046190B">
              <w:rPr>
                <w:sz w:val="28"/>
              </w:rPr>
              <w:lastRenderedPageBreak/>
              <w:t xml:space="preserve">To take increasing responsibility for keeping the mind and body safe and healthy. </w:t>
            </w:r>
          </w:p>
          <w:p w:rsidR="0046190B" w:rsidRPr="0046190B" w:rsidRDefault="0046190B" w:rsidP="00270E90">
            <w:pPr>
              <w:rPr>
                <w:sz w:val="28"/>
              </w:rPr>
            </w:pPr>
            <w:r w:rsidRPr="0046190B">
              <w:rPr>
                <w:sz w:val="28"/>
              </w:rPr>
              <w:lastRenderedPageBreak/>
              <w:t xml:space="preserve">To form personal opinions and make informed decisions. </w:t>
            </w:r>
          </w:p>
          <w:p w:rsidR="00A847E2" w:rsidRPr="00CA1C23" w:rsidRDefault="0046190B" w:rsidP="00270E90">
            <w:pPr>
              <w:rPr>
                <w:sz w:val="32"/>
              </w:rPr>
            </w:pPr>
            <w:r w:rsidRPr="0046190B">
              <w:rPr>
                <w:sz w:val="28"/>
              </w:rPr>
              <w:t>To develop practical skills necessary for everyday life.</w:t>
            </w:r>
          </w:p>
        </w:tc>
        <w:tc>
          <w:tcPr>
            <w:tcW w:w="3487" w:type="dxa"/>
          </w:tcPr>
          <w:p w:rsidR="00A847E2" w:rsidRDefault="0046190B" w:rsidP="00270E90">
            <w:pPr>
              <w:rPr>
                <w:sz w:val="32"/>
              </w:rPr>
            </w:pPr>
            <w:r>
              <w:rPr>
                <w:sz w:val="32"/>
              </w:rPr>
              <w:lastRenderedPageBreak/>
              <w:t>WM1 D</w:t>
            </w:r>
          </w:p>
          <w:p w:rsidR="0046190B" w:rsidRPr="00CA1C23" w:rsidRDefault="0046190B" w:rsidP="00270E90">
            <w:pPr>
              <w:rPr>
                <w:sz w:val="32"/>
              </w:rPr>
            </w:pPr>
            <w:r>
              <w:rPr>
                <w:sz w:val="32"/>
              </w:rPr>
              <w:t>WM3 A D</w:t>
            </w:r>
          </w:p>
        </w:tc>
        <w:tc>
          <w:tcPr>
            <w:tcW w:w="3487" w:type="dxa"/>
          </w:tcPr>
          <w:p w:rsidR="00A847E2" w:rsidRPr="00CA1C23" w:rsidRDefault="0046190B" w:rsidP="00270E90">
            <w:pPr>
              <w:rPr>
                <w:sz w:val="32"/>
              </w:rPr>
            </w:pPr>
            <w:r w:rsidRPr="0046190B">
              <w:rPr>
                <w:sz w:val="32"/>
              </w:rPr>
              <w:t xml:space="preserve">Friendship – Qualities and Making and </w:t>
            </w:r>
            <w:r w:rsidRPr="0046190B">
              <w:rPr>
                <w:sz w:val="32"/>
              </w:rPr>
              <w:lastRenderedPageBreak/>
              <w:t xml:space="preserve">Breaking Friends </w:t>
            </w:r>
            <w:r>
              <w:rPr>
                <w:sz w:val="32"/>
              </w:rPr>
              <w:t xml:space="preserve">(SBS </w:t>
            </w:r>
            <w:r w:rsidRPr="0046190B">
              <w:rPr>
                <w:sz w:val="32"/>
              </w:rPr>
              <w:t>Phase 2 – Lesson 2)</w:t>
            </w:r>
          </w:p>
        </w:tc>
      </w:tr>
      <w:tr w:rsidR="00A847E2" w:rsidTr="00270E90">
        <w:tc>
          <w:tcPr>
            <w:tcW w:w="3487" w:type="dxa"/>
          </w:tcPr>
          <w:p w:rsidR="005F07DE" w:rsidRDefault="005F07DE" w:rsidP="005F07DE">
            <w:pPr>
              <w:rPr>
                <w:sz w:val="32"/>
              </w:rPr>
            </w:pPr>
            <w:r w:rsidRPr="00CA1C23">
              <w:rPr>
                <w:sz w:val="32"/>
              </w:rPr>
              <w:t>Relationships &amp; Identity</w:t>
            </w:r>
          </w:p>
          <w:p w:rsidR="00A847E2" w:rsidRPr="00CA1C23" w:rsidRDefault="00A847E2" w:rsidP="00270E90">
            <w:pPr>
              <w:rPr>
                <w:sz w:val="32"/>
              </w:rPr>
            </w:pPr>
          </w:p>
          <w:p w:rsidR="00A847E2" w:rsidRPr="00CA1C23" w:rsidRDefault="00A847E2" w:rsidP="00270E90">
            <w:pPr>
              <w:rPr>
                <w:sz w:val="32"/>
              </w:rPr>
            </w:pPr>
          </w:p>
        </w:tc>
        <w:tc>
          <w:tcPr>
            <w:tcW w:w="3487" w:type="dxa"/>
          </w:tcPr>
          <w:p w:rsidR="00A847E2" w:rsidRPr="005F07DE" w:rsidRDefault="005F07DE" w:rsidP="00270E90">
            <w:pPr>
              <w:rPr>
                <w:spacing w:val="-2"/>
                <w:sz w:val="28"/>
                <w:szCs w:val="28"/>
              </w:rPr>
            </w:pPr>
            <w:r w:rsidRPr="005F07DE">
              <w:rPr>
                <w:sz w:val="28"/>
                <w:szCs w:val="28"/>
              </w:rPr>
              <w:t>To</w:t>
            </w:r>
            <w:r w:rsidRPr="005F07DE">
              <w:rPr>
                <w:spacing w:val="-18"/>
                <w:sz w:val="28"/>
                <w:szCs w:val="28"/>
              </w:rPr>
              <w:t xml:space="preserve"> </w:t>
            </w:r>
            <w:r w:rsidRPr="005F07DE">
              <w:rPr>
                <w:sz w:val="28"/>
                <w:szCs w:val="28"/>
              </w:rPr>
              <w:t xml:space="preserve">understand </w:t>
            </w:r>
            <w:r w:rsidRPr="005F07DE">
              <w:rPr>
                <w:spacing w:val="-4"/>
                <w:sz w:val="28"/>
                <w:szCs w:val="28"/>
              </w:rPr>
              <w:t xml:space="preserve">what </w:t>
            </w:r>
            <w:r w:rsidRPr="005F07DE">
              <w:rPr>
                <w:spacing w:val="-2"/>
                <w:sz w:val="28"/>
                <w:szCs w:val="28"/>
              </w:rPr>
              <w:t>discrimination means</w:t>
            </w:r>
          </w:p>
          <w:p w:rsidR="005F07DE" w:rsidRPr="00CA1C23" w:rsidRDefault="005F07DE" w:rsidP="00270E90">
            <w:pPr>
              <w:rPr>
                <w:sz w:val="32"/>
              </w:rPr>
            </w:pPr>
            <w:r w:rsidRPr="005F07DE">
              <w:rPr>
                <w:color w:val="1F1F1F"/>
                <w:sz w:val="28"/>
                <w:szCs w:val="28"/>
              </w:rPr>
              <w:t>I</w:t>
            </w:r>
            <w:r w:rsidRPr="005F07DE">
              <w:rPr>
                <w:color w:val="1F1F1F"/>
                <w:spacing w:val="-14"/>
                <w:sz w:val="28"/>
                <w:szCs w:val="28"/>
              </w:rPr>
              <w:t xml:space="preserve"> </w:t>
            </w:r>
            <w:r w:rsidRPr="005F07DE">
              <w:rPr>
                <w:color w:val="1F1F1F"/>
                <w:sz w:val="28"/>
                <w:szCs w:val="28"/>
              </w:rPr>
              <w:t>can</w:t>
            </w:r>
            <w:r w:rsidRPr="005F07DE">
              <w:rPr>
                <w:color w:val="1F1F1F"/>
                <w:spacing w:val="-14"/>
                <w:sz w:val="28"/>
                <w:szCs w:val="28"/>
              </w:rPr>
              <w:t xml:space="preserve"> </w:t>
            </w:r>
            <w:r w:rsidRPr="005F07DE">
              <w:rPr>
                <w:color w:val="1F1F1F"/>
                <w:sz w:val="28"/>
                <w:szCs w:val="28"/>
              </w:rPr>
              <w:t>recognise</w:t>
            </w:r>
            <w:r w:rsidRPr="005F07DE">
              <w:rPr>
                <w:color w:val="1F1F1F"/>
                <w:spacing w:val="-10"/>
                <w:sz w:val="28"/>
                <w:szCs w:val="28"/>
              </w:rPr>
              <w:t xml:space="preserve"> </w:t>
            </w:r>
            <w:r w:rsidRPr="005F07DE">
              <w:rPr>
                <w:color w:val="1F1F1F"/>
                <w:sz w:val="28"/>
                <w:szCs w:val="28"/>
              </w:rPr>
              <w:t>that my decisions can impact on me and others, both now and in the future</w:t>
            </w:r>
          </w:p>
        </w:tc>
        <w:tc>
          <w:tcPr>
            <w:tcW w:w="3487" w:type="dxa"/>
          </w:tcPr>
          <w:p w:rsidR="00A847E2" w:rsidRPr="00CA1C23" w:rsidRDefault="005F07DE" w:rsidP="00270E90">
            <w:pPr>
              <w:rPr>
                <w:sz w:val="32"/>
              </w:rPr>
            </w:pPr>
            <w:r>
              <w:rPr>
                <w:sz w:val="32"/>
              </w:rPr>
              <w:t xml:space="preserve">WM3 A B C D </w:t>
            </w:r>
          </w:p>
        </w:tc>
        <w:tc>
          <w:tcPr>
            <w:tcW w:w="3487" w:type="dxa"/>
          </w:tcPr>
          <w:p w:rsidR="00A847E2" w:rsidRPr="00CA1C23" w:rsidRDefault="005F07DE" w:rsidP="00270E90">
            <w:pPr>
              <w:rPr>
                <w:sz w:val="32"/>
              </w:rPr>
            </w:pPr>
            <w:r>
              <w:rPr>
                <w:sz w:val="32"/>
              </w:rPr>
              <w:t>No Outsiders: This is Our House</w:t>
            </w:r>
          </w:p>
        </w:tc>
      </w:tr>
      <w:tr w:rsidR="00A847E2" w:rsidTr="00270E90">
        <w:tc>
          <w:tcPr>
            <w:tcW w:w="3487" w:type="dxa"/>
          </w:tcPr>
          <w:p w:rsidR="005F07DE" w:rsidRDefault="005F07DE" w:rsidP="005F07DE">
            <w:pPr>
              <w:rPr>
                <w:sz w:val="32"/>
              </w:rPr>
            </w:pPr>
            <w:r w:rsidRPr="00CA1C23">
              <w:rPr>
                <w:sz w:val="32"/>
              </w:rPr>
              <w:t>Relationships &amp; Identity</w:t>
            </w:r>
          </w:p>
          <w:p w:rsidR="00A847E2" w:rsidRPr="00CA1C23" w:rsidRDefault="00A847E2" w:rsidP="00270E90">
            <w:pPr>
              <w:rPr>
                <w:sz w:val="32"/>
              </w:rPr>
            </w:pPr>
          </w:p>
          <w:p w:rsidR="00A847E2" w:rsidRPr="00CA1C23" w:rsidRDefault="00A847E2" w:rsidP="00270E90">
            <w:pPr>
              <w:rPr>
                <w:sz w:val="32"/>
              </w:rPr>
            </w:pPr>
          </w:p>
        </w:tc>
        <w:tc>
          <w:tcPr>
            <w:tcW w:w="3487" w:type="dxa"/>
          </w:tcPr>
          <w:p w:rsidR="00A847E2" w:rsidRPr="005F07DE" w:rsidRDefault="005F07DE" w:rsidP="00270E90">
            <w:pPr>
              <w:rPr>
                <w:color w:val="1F1F1F"/>
                <w:spacing w:val="-2"/>
                <w:sz w:val="28"/>
              </w:rPr>
            </w:pPr>
            <w:r w:rsidRPr="005F07DE">
              <w:rPr>
                <w:color w:val="1F1F1F"/>
                <w:sz w:val="28"/>
              </w:rPr>
              <w:t>I</w:t>
            </w:r>
            <w:r w:rsidRPr="005F07DE">
              <w:rPr>
                <w:color w:val="1F1F1F"/>
                <w:spacing w:val="-18"/>
                <w:sz w:val="28"/>
              </w:rPr>
              <w:t xml:space="preserve"> </w:t>
            </w:r>
            <w:r w:rsidRPr="005F07DE">
              <w:rPr>
                <w:color w:val="1F1F1F"/>
                <w:sz w:val="28"/>
              </w:rPr>
              <w:t>can</w:t>
            </w:r>
            <w:r w:rsidRPr="005F07DE">
              <w:rPr>
                <w:color w:val="1F1F1F"/>
                <w:spacing w:val="-18"/>
                <w:sz w:val="28"/>
              </w:rPr>
              <w:t xml:space="preserve"> </w:t>
            </w:r>
            <w:r w:rsidRPr="005F07DE">
              <w:rPr>
                <w:color w:val="1F1F1F"/>
                <w:sz w:val="28"/>
              </w:rPr>
              <w:t xml:space="preserve">communicate my needs and feelings in my relationships, and notice the needs and feelings of </w:t>
            </w:r>
            <w:r w:rsidRPr="005F07DE">
              <w:rPr>
                <w:color w:val="1F1F1F"/>
                <w:spacing w:val="-2"/>
                <w:sz w:val="28"/>
              </w:rPr>
              <w:t>others.</w:t>
            </w:r>
          </w:p>
          <w:p w:rsidR="005F07DE" w:rsidRPr="00CA1C23" w:rsidRDefault="005F07DE" w:rsidP="00270E90">
            <w:pPr>
              <w:rPr>
                <w:sz w:val="32"/>
              </w:rPr>
            </w:pPr>
            <w:r w:rsidRPr="005F07DE">
              <w:rPr>
                <w:sz w:val="28"/>
              </w:rPr>
              <w:t>To</w:t>
            </w:r>
            <w:r w:rsidRPr="005F07DE">
              <w:rPr>
                <w:spacing w:val="-18"/>
                <w:sz w:val="28"/>
              </w:rPr>
              <w:t xml:space="preserve"> </w:t>
            </w:r>
            <w:r w:rsidRPr="005F07DE">
              <w:rPr>
                <w:sz w:val="28"/>
              </w:rPr>
              <w:t>understand what a bystander is</w:t>
            </w:r>
          </w:p>
        </w:tc>
        <w:tc>
          <w:tcPr>
            <w:tcW w:w="3487" w:type="dxa"/>
          </w:tcPr>
          <w:p w:rsidR="00A847E2" w:rsidRPr="00CA1C23" w:rsidRDefault="005F07DE" w:rsidP="00270E90">
            <w:pPr>
              <w:rPr>
                <w:sz w:val="32"/>
              </w:rPr>
            </w:pPr>
            <w:r>
              <w:rPr>
                <w:sz w:val="32"/>
              </w:rPr>
              <w:t>WM5 A B C D E</w:t>
            </w:r>
          </w:p>
        </w:tc>
        <w:tc>
          <w:tcPr>
            <w:tcW w:w="3487" w:type="dxa"/>
          </w:tcPr>
          <w:p w:rsidR="00A847E2" w:rsidRPr="00CA1C23" w:rsidRDefault="005F07DE" w:rsidP="00270E90">
            <w:pPr>
              <w:rPr>
                <w:sz w:val="32"/>
              </w:rPr>
            </w:pPr>
            <w:r>
              <w:rPr>
                <w:sz w:val="32"/>
              </w:rPr>
              <w:t xml:space="preserve">No Outsiders: </w:t>
            </w:r>
            <w:r>
              <w:rPr>
                <w:sz w:val="32"/>
              </w:rPr>
              <w:t>We’re All Wonders</w:t>
            </w:r>
          </w:p>
        </w:tc>
      </w:tr>
      <w:tr w:rsidR="00A847E2" w:rsidTr="00270E90">
        <w:tc>
          <w:tcPr>
            <w:tcW w:w="3487" w:type="dxa"/>
          </w:tcPr>
          <w:p w:rsidR="005F07DE" w:rsidRDefault="005F07DE" w:rsidP="005F07DE">
            <w:pPr>
              <w:rPr>
                <w:sz w:val="32"/>
              </w:rPr>
            </w:pPr>
            <w:r w:rsidRPr="00CA1C23">
              <w:rPr>
                <w:sz w:val="32"/>
              </w:rPr>
              <w:t>Relationships &amp; Identity</w:t>
            </w:r>
          </w:p>
          <w:p w:rsidR="00A847E2" w:rsidRPr="00CA1C23" w:rsidRDefault="00A847E2" w:rsidP="00270E90">
            <w:pPr>
              <w:rPr>
                <w:sz w:val="32"/>
              </w:rPr>
            </w:pPr>
          </w:p>
          <w:p w:rsidR="00A847E2" w:rsidRPr="00CA1C23" w:rsidRDefault="00A847E2" w:rsidP="00270E90">
            <w:pPr>
              <w:rPr>
                <w:sz w:val="32"/>
              </w:rPr>
            </w:pPr>
          </w:p>
        </w:tc>
        <w:tc>
          <w:tcPr>
            <w:tcW w:w="3487" w:type="dxa"/>
          </w:tcPr>
          <w:p w:rsidR="005F07DE" w:rsidRPr="005F07DE" w:rsidRDefault="005F07DE" w:rsidP="005F07DE">
            <w:pPr>
              <w:rPr>
                <w:color w:val="1F1F1F"/>
                <w:spacing w:val="-2"/>
                <w:sz w:val="28"/>
              </w:rPr>
            </w:pPr>
            <w:r w:rsidRPr="005F07DE">
              <w:rPr>
                <w:color w:val="1F1F1F"/>
                <w:sz w:val="28"/>
              </w:rPr>
              <w:t>I</w:t>
            </w:r>
            <w:r w:rsidRPr="005F07DE">
              <w:rPr>
                <w:color w:val="1F1F1F"/>
                <w:spacing w:val="-18"/>
                <w:sz w:val="28"/>
              </w:rPr>
              <w:t xml:space="preserve"> </w:t>
            </w:r>
            <w:r w:rsidRPr="005F07DE">
              <w:rPr>
                <w:color w:val="1F1F1F"/>
                <w:sz w:val="28"/>
              </w:rPr>
              <w:t>can</w:t>
            </w:r>
            <w:r w:rsidRPr="005F07DE">
              <w:rPr>
                <w:color w:val="1F1F1F"/>
                <w:spacing w:val="-18"/>
                <w:sz w:val="28"/>
              </w:rPr>
              <w:t xml:space="preserve"> </w:t>
            </w:r>
            <w:r w:rsidRPr="005F07DE">
              <w:rPr>
                <w:color w:val="1F1F1F"/>
                <w:sz w:val="28"/>
              </w:rPr>
              <w:t xml:space="preserve">communicate my needs and feelings in my relationships, and notice the needs and feelings of </w:t>
            </w:r>
            <w:r w:rsidRPr="005F07DE">
              <w:rPr>
                <w:color w:val="1F1F1F"/>
                <w:spacing w:val="-2"/>
                <w:sz w:val="28"/>
              </w:rPr>
              <w:t>others.</w:t>
            </w:r>
          </w:p>
          <w:p w:rsidR="00A847E2" w:rsidRDefault="005F07DE" w:rsidP="00270E90">
            <w:pPr>
              <w:rPr>
                <w:sz w:val="28"/>
              </w:rPr>
            </w:pPr>
            <w:r w:rsidRPr="005F07DE">
              <w:rPr>
                <w:sz w:val="28"/>
              </w:rPr>
              <w:t>To be welcoming</w:t>
            </w:r>
          </w:p>
          <w:p w:rsidR="005F07DE" w:rsidRPr="00CA1C23" w:rsidRDefault="005F07DE" w:rsidP="00270E90">
            <w:pPr>
              <w:rPr>
                <w:sz w:val="32"/>
              </w:rPr>
            </w:pPr>
            <w:r w:rsidRPr="005F07DE">
              <w:rPr>
                <w:spacing w:val="-4"/>
                <w:sz w:val="28"/>
              </w:rPr>
              <w:t xml:space="preserve">How </w:t>
            </w:r>
            <w:r w:rsidRPr="005F07DE">
              <w:rPr>
                <w:spacing w:val="-2"/>
                <w:sz w:val="28"/>
              </w:rPr>
              <w:t xml:space="preserve">demonstrating </w:t>
            </w:r>
            <w:r w:rsidRPr="005F07DE">
              <w:rPr>
                <w:sz w:val="28"/>
              </w:rPr>
              <w:t>empathy,</w:t>
            </w:r>
            <w:r w:rsidRPr="005F07DE">
              <w:rPr>
                <w:spacing w:val="-18"/>
                <w:sz w:val="28"/>
              </w:rPr>
              <w:t xml:space="preserve"> </w:t>
            </w:r>
            <w:r w:rsidRPr="005F07DE">
              <w:rPr>
                <w:sz w:val="28"/>
              </w:rPr>
              <w:t xml:space="preserve">kindness and compassion are key </w:t>
            </w:r>
            <w:r w:rsidRPr="005F07DE">
              <w:rPr>
                <w:sz w:val="28"/>
              </w:rPr>
              <w:lastRenderedPageBreak/>
              <w:t>characteristics</w:t>
            </w:r>
            <w:r w:rsidRPr="005F07DE">
              <w:rPr>
                <w:spacing w:val="-18"/>
                <w:sz w:val="28"/>
              </w:rPr>
              <w:t xml:space="preserve"> </w:t>
            </w:r>
            <w:r w:rsidRPr="005F07DE">
              <w:rPr>
                <w:sz w:val="28"/>
              </w:rPr>
              <w:t xml:space="preserve">of a positive </w:t>
            </w:r>
            <w:r w:rsidRPr="005F07DE">
              <w:rPr>
                <w:spacing w:val="-2"/>
                <w:sz w:val="28"/>
              </w:rPr>
              <w:t>relationship.</w:t>
            </w:r>
          </w:p>
        </w:tc>
        <w:tc>
          <w:tcPr>
            <w:tcW w:w="3487" w:type="dxa"/>
          </w:tcPr>
          <w:p w:rsidR="00A847E2" w:rsidRPr="00CA1C23" w:rsidRDefault="005F07DE" w:rsidP="00270E90">
            <w:pPr>
              <w:rPr>
                <w:sz w:val="32"/>
              </w:rPr>
            </w:pPr>
            <w:r>
              <w:rPr>
                <w:sz w:val="32"/>
              </w:rPr>
              <w:lastRenderedPageBreak/>
              <w:t>WM5 A B C D E</w:t>
            </w:r>
          </w:p>
        </w:tc>
        <w:tc>
          <w:tcPr>
            <w:tcW w:w="3487" w:type="dxa"/>
          </w:tcPr>
          <w:p w:rsidR="00A847E2" w:rsidRPr="00CA1C23" w:rsidRDefault="005F07DE" w:rsidP="00270E90">
            <w:pPr>
              <w:rPr>
                <w:sz w:val="32"/>
              </w:rPr>
            </w:pPr>
            <w:r>
              <w:rPr>
                <w:sz w:val="32"/>
              </w:rPr>
              <w:t>No Outsiders:</w:t>
            </w:r>
            <w:r>
              <w:rPr>
                <w:sz w:val="32"/>
              </w:rPr>
              <w:t xml:space="preserve"> </w:t>
            </w:r>
            <w:proofErr w:type="spellStart"/>
            <w:r>
              <w:rPr>
                <w:sz w:val="32"/>
              </w:rPr>
              <w:t>Beegu</w:t>
            </w:r>
            <w:proofErr w:type="spellEnd"/>
          </w:p>
        </w:tc>
      </w:tr>
      <w:tr w:rsidR="00A847E2" w:rsidTr="00270E90">
        <w:tc>
          <w:tcPr>
            <w:tcW w:w="3487" w:type="dxa"/>
          </w:tcPr>
          <w:p w:rsidR="005F07DE" w:rsidRDefault="005F07DE" w:rsidP="005F07DE">
            <w:pPr>
              <w:rPr>
                <w:sz w:val="32"/>
              </w:rPr>
            </w:pPr>
            <w:r w:rsidRPr="00CA1C23">
              <w:rPr>
                <w:sz w:val="32"/>
              </w:rPr>
              <w:t>Relationships &amp; Identity</w:t>
            </w:r>
          </w:p>
          <w:p w:rsidR="00A847E2" w:rsidRPr="00CA1C23" w:rsidRDefault="00A847E2" w:rsidP="00270E90">
            <w:pPr>
              <w:rPr>
                <w:sz w:val="32"/>
              </w:rPr>
            </w:pPr>
          </w:p>
          <w:p w:rsidR="00A847E2" w:rsidRPr="00CA1C23" w:rsidRDefault="00A847E2" w:rsidP="00270E90">
            <w:pPr>
              <w:rPr>
                <w:sz w:val="32"/>
              </w:rPr>
            </w:pPr>
          </w:p>
        </w:tc>
        <w:tc>
          <w:tcPr>
            <w:tcW w:w="3487" w:type="dxa"/>
          </w:tcPr>
          <w:p w:rsidR="00A847E2" w:rsidRPr="005F07DE" w:rsidRDefault="005F07DE" w:rsidP="00270E90">
            <w:pPr>
              <w:rPr>
                <w:sz w:val="28"/>
              </w:rPr>
            </w:pPr>
            <w:r w:rsidRPr="005F07DE">
              <w:rPr>
                <w:spacing w:val="-2"/>
                <w:sz w:val="28"/>
              </w:rPr>
              <w:t xml:space="preserve">Developing </w:t>
            </w:r>
            <w:r w:rsidRPr="005F07DE">
              <w:rPr>
                <w:sz w:val="28"/>
              </w:rPr>
              <w:t>empathy,</w:t>
            </w:r>
            <w:r w:rsidRPr="005F07DE">
              <w:rPr>
                <w:spacing w:val="-18"/>
                <w:sz w:val="28"/>
              </w:rPr>
              <w:t xml:space="preserve"> </w:t>
            </w:r>
            <w:r w:rsidRPr="005F07DE">
              <w:rPr>
                <w:sz w:val="28"/>
              </w:rPr>
              <w:t>kindness and compassion</w:t>
            </w:r>
          </w:p>
          <w:p w:rsidR="005F07DE" w:rsidRPr="00CA1C23" w:rsidRDefault="005F07DE" w:rsidP="00270E90">
            <w:pPr>
              <w:rPr>
                <w:sz w:val="32"/>
              </w:rPr>
            </w:pPr>
            <w:r w:rsidRPr="005F07DE">
              <w:rPr>
                <w:sz w:val="28"/>
              </w:rPr>
              <w:t>To recognise a stereotype</w:t>
            </w:r>
          </w:p>
        </w:tc>
        <w:tc>
          <w:tcPr>
            <w:tcW w:w="3487" w:type="dxa"/>
          </w:tcPr>
          <w:p w:rsidR="00A847E2" w:rsidRPr="00CA1C23" w:rsidRDefault="00187330" w:rsidP="00270E90">
            <w:pPr>
              <w:rPr>
                <w:sz w:val="32"/>
              </w:rPr>
            </w:pPr>
            <w:r>
              <w:rPr>
                <w:sz w:val="32"/>
              </w:rPr>
              <w:t>WM5 A B C D E</w:t>
            </w:r>
          </w:p>
        </w:tc>
        <w:tc>
          <w:tcPr>
            <w:tcW w:w="3487" w:type="dxa"/>
          </w:tcPr>
          <w:p w:rsidR="00A847E2" w:rsidRPr="00CA1C23" w:rsidRDefault="005F07DE" w:rsidP="00270E90">
            <w:pPr>
              <w:rPr>
                <w:sz w:val="32"/>
              </w:rPr>
            </w:pPr>
            <w:r>
              <w:rPr>
                <w:sz w:val="32"/>
              </w:rPr>
              <w:t>No Outsiders:</w:t>
            </w:r>
            <w:r>
              <w:rPr>
                <w:sz w:val="32"/>
              </w:rPr>
              <w:t xml:space="preserve"> The Truth About Old People</w:t>
            </w:r>
          </w:p>
        </w:tc>
      </w:tr>
      <w:tr w:rsidR="005F07DE" w:rsidTr="00270E90">
        <w:tc>
          <w:tcPr>
            <w:tcW w:w="3487" w:type="dxa"/>
          </w:tcPr>
          <w:p w:rsidR="005F07DE" w:rsidRDefault="005F07DE" w:rsidP="005F07DE">
            <w:pPr>
              <w:rPr>
                <w:sz w:val="32"/>
              </w:rPr>
            </w:pPr>
            <w:r w:rsidRPr="00CA1C23">
              <w:rPr>
                <w:sz w:val="32"/>
              </w:rPr>
              <w:t>Relationships &amp; Identity</w:t>
            </w:r>
          </w:p>
          <w:p w:rsidR="005F07DE" w:rsidRDefault="005F07DE" w:rsidP="00270E90">
            <w:pPr>
              <w:rPr>
                <w:sz w:val="32"/>
              </w:rPr>
            </w:pPr>
          </w:p>
          <w:p w:rsidR="005F07DE" w:rsidRPr="00CA1C23" w:rsidRDefault="005F07DE" w:rsidP="00270E90">
            <w:pPr>
              <w:rPr>
                <w:sz w:val="32"/>
              </w:rPr>
            </w:pPr>
          </w:p>
        </w:tc>
        <w:tc>
          <w:tcPr>
            <w:tcW w:w="3487" w:type="dxa"/>
          </w:tcPr>
          <w:p w:rsidR="005F07DE" w:rsidRPr="005F07DE" w:rsidRDefault="005F07DE" w:rsidP="00270E90">
            <w:pPr>
              <w:rPr>
                <w:color w:val="1F1F1F"/>
                <w:spacing w:val="-2"/>
                <w:sz w:val="28"/>
              </w:rPr>
            </w:pPr>
            <w:r w:rsidRPr="005F07DE">
              <w:rPr>
                <w:color w:val="1F1F1F"/>
                <w:sz w:val="28"/>
              </w:rPr>
              <w:t>I can change how I interact</w:t>
            </w:r>
            <w:r w:rsidRPr="005F07DE">
              <w:rPr>
                <w:color w:val="1F1F1F"/>
                <w:spacing w:val="-18"/>
                <w:sz w:val="28"/>
              </w:rPr>
              <w:t xml:space="preserve"> </w:t>
            </w:r>
            <w:r w:rsidRPr="005F07DE">
              <w:rPr>
                <w:color w:val="1F1F1F"/>
                <w:sz w:val="28"/>
              </w:rPr>
              <w:t>and</w:t>
            </w:r>
            <w:r w:rsidRPr="005F07DE">
              <w:rPr>
                <w:color w:val="1F1F1F"/>
                <w:spacing w:val="-18"/>
                <w:sz w:val="28"/>
              </w:rPr>
              <w:t xml:space="preserve"> </w:t>
            </w:r>
            <w:r w:rsidRPr="005F07DE">
              <w:rPr>
                <w:color w:val="1F1F1F"/>
                <w:sz w:val="28"/>
              </w:rPr>
              <w:t xml:space="preserve">behave in different situations with </w:t>
            </w:r>
            <w:r w:rsidRPr="005F07DE">
              <w:rPr>
                <w:color w:val="1F1F1F"/>
                <w:spacing w:val="-2"/>
                <w:sz w:val="28"/>
              </w:rPr>
              <w:t>support.</w:t>
            </w:r>
          </w:p>
          <w:p w:rsidR="005F07DE" w:rsidRPr="005F07DE" w:rsidRDefault="005F07DE" w:rsidP="00270E90">
            <w:pPr>
              <w:rPr>
                <w:spacing w:val="-2"/>
                <w:sz w:val="28"/>
              </w:rPr>
            </w:pPr>
            <w:r w:rsidRPr="005F07DE">
              <w:rPr>
                <w:spacing w:val="-4"/>
                <w:sz w:val="28"/>
              </w:rPr>
              <w:t xml:space="preserve">How </w:t>
            </w:r>
            <w:r w:rsidRPr="005F07DE">
              <w:rPr>
                <w:spacing w:val="-2"/>
                <w:sz w:val="28"/>
              </w:rPr>
              <w:t xml:space="preserve">demonstrating </w:t>
            </w:r>
            <w:r w:rsidRPr="005F07DE">
              <w:rPr>
                <w:sz w:val="28"/>
              </w:rPr>
              <w:t>empathy,</w:t>
            </w:r>
            <w:r w:rsidRPr="005F07DE">
              <w:rPr>
                <w:spacing w:val="-18"/>
                <w:sz w:val="28"/>
              </w:rPr>
              <w:t xml:space="preserve"> </w:t>
            </w:r>
            <w:r w:rsidRPr="005F07DE">
              <w:rPr>
                <w:sz w:val="28"/>
              </w:rPr>
              <w:t>kindness and compassion are key characteristics</w:t>
            </w:r>
            <w:r w:rsidRPr="005F07DE">
              <w:rPr>
                <w:spacing w:val="-18"/>
                <w:sz w:val="28"/>
              </w:rPr>
              <w:t xml:space="preserve"> </w:t>
            </w:r>
            <w:r w:rsidRPr="005F07DE">
              <w:rPr>
                <w:sz w:val="28"/>
              </w:rPr>
              <w:t xml:space="preserve">of a positive </w:t>
            </w:r>
            <w:r w:rsidRPr="005F07DE">
              <w:rPr>
                <w:spacing w:val="-2"/>
                <w:sz w:val="28"/>
              </w:rPr>
              <w:t>relationship</w:t>
            </w:r>
          </w:p>
          <w:p w:rsidR="005F07DE" w:rsidRPr="005F07DE" w:rsidRDefault="005F07DE" w:rsidP="00270E90">
            <w:pPr>
              <w:rPr>
                <w:sz w:val="32"/>
              </w:rPr>
            </w:pPr>
            <w:r w:rsidRPr="005F07DE">
              <w:rPr>
                <w:spacing w:val="-2"/>
                <w:sz w:val="28"/>
              </w:rPr>
              <w:t>To help an outsider</w:t>
            </w:r>
          </w:p>
        </w:tc>
        <w:tc>
          <w:tcPr>
            <w:tcW w:w="3487" w:type="dxa"/>
          </w:tcPr>
          <w:p w:rsidR="005F07DE" w:rsidRPr="00CA1C23" w:rsidRDefault="005F07DE" w:rsidP="00270E90">
            <w:pPr>
              <w:rPr>
                <w:sz w:val="32"/>
              </w:rPr>
            </w:pPr>
            <w:r>
              <w:rPr>
                <w:sz w:val="32"/>
              </w:rPr>
              <w:t xml:space="preserve">WM4 A B C </w:t>
            </w:r>
          </w:p>
        </w:tc>
        <w:tc>
          <w:tcPr>
            <w:tcW w:w="3487" w:type="dxa"/>
          </w:tcPr>
          <w:p w:rsidR="005F07DE" w:rsidRPr="00CA1C23" w:rsidRDefault="005F07DE" w:rsidP="00270E90">
            <w:pPr>
              <w:rPr>
                <w:sz w:val="32"/>
              </w:rPr>
            </w:pPr>
            <w:r>
              <w:rPr>
                <w:sz w:val="32"/>
              </w:rPr>
              <w:t>No Outsiders:</w:t>
            </w:r>
            <w:r w:rsidR="00187330">
              <w:rPr>
                <w:sz w:val="32"/>
              </w:rPr>
              <w:t xml:space="preserve"> The </w:t>
            </w:r>
            <w:proofErr w:type="spellStart"/>
            <w:r w:rsidR="00187330">
              <w:rPr>
                <w:sz w:val="32"/>
              </w:rPr>
              <w:t>Hueys</w:t>
            </w:r>
            <w:proofErr w:type="spellEnd"/>
            <w:r w:rsidR="00187330">
              <w:rPr>
                <w:sz w:val="32"/>
              </w:rPr>
              <w:t xml:space="preserve"> in the New Jumper</w:t>
            </w:r>
          </w:p>
        </w:tc>
      </w:tr>
      <w:tr w:rsidR="005F07DE" w:rsidTr="00270E90">
        <w:tc>
          <w:tcPr>
            <w:tcW w:w="3487" w:type="dxa"/>
          </w:tcPr>
          <w:p w:rsidR="005F07DE" w:rsidRDefault="005F07DE" w:rsidP="005F07DE">
            <w:pPr>
              <w:rPr>
                <w:sz w:val="32"/>
              </w:rPr>
            </w:pPr>
            <w:r w:rsidRPr="00CA1C23">
              <w:rPr>
                <w:sz w:val="32"/>
              </w:rPr>
              <w:t>Relationships &amp; Identity</w:t>
            </w:r>
          </w:p>
          <w:p w:rsidR="005F07DE" w:rsidRDefault="005F07DE" w:rsidP="00270E90">
            <w:pPr>
              <w:rPr>
                <w:sz w:val="32"/>
              </w:rPr>
            </w:pPr>
          </w:p>
          <w:p w:rsidR="005F07DE" w:rsidRPr="00CA1C23" w:rsidRDefault="005F07DE" w:rsidP="00270E90">
            <w:pPr>
              <w:rPr>
                <w:sz w:val="32"/>
              </w:rPr>
            </w:pPr>
          </w:p>
        </w:tc>
        <w:tc>
          <w:tcPr>
            <w:tcW w:w="3487" w:type="dxa"/>
          </w:tcPr>
          <w:p w:rsidR="00187330" w:rsidRPr="00187330" w:rsidRDefault="00187330" w:rsidP="00270E90">
            <w:pPr>
              <w:rPr>
                <w:color w:val="1F1F1F"/>
                <w:spacing w:val="-2"/>
                <w:sz w:val="28"/>
              </w:rPr>
            </w:pPr>
            <w:r w:rsidRPr="00187330">
              <w:rPr>
                <w:color w:val="1F1F1F"/>
                <w:sz w:val="28"/>
              </w:rPr>
              <w:t>I</w:t>
            </w:r>
            <w:r w:rsidRPr="00187330">
              <w:rPr>
                <w:color w:val="1F1F1F"/>
                <w:spacing w:val="-6"/>
                <w:sz w:val="28"/>
              </w:rPr>
              <w:t xml:space="preserve"> </w:t>
            </w:r>
            <w:r w:rsidRPr="00187330">
              <w:rPr>
                <w:color w:val="1F1F1F"/>
                <w:sz w:val="28"/>
              </w:rPr>
              <w:t>can</w:t>
            </w:r>
            <w:r w:rsidRPr="00187330">
              <w:rPr>
                <w:color w:val="1F1F1F"/>
                <w:spacing w:val="-6"/>
                <w:sz w:val="28"/>
              </w:rPr>
              <w:t xml:space="preserve"> </w:t>
            </w:r>
            <w:r w:rsidRPr="00187330">
              <w:rPr>
                <w:color w:val="1F1F1F"/>
                <w:sz w:val="28"/>
              </w:rPr>
              <w:t>recognise</w:t>
            </w:r>
            <w:r w:rsidRPr="00187330">
              <w:rPr>
                <w:color w:val="1F1F1F"/>
                <w:spacing w:val="-2"/>
                <w:sz w:val="28"/>
              </w:rPr>
              <w:t xml:space="preserve"> </w:t>
            </w:r>
            <w:r w:rsidRPr="00187330">
              <w:rPr>
                <w:color w:val="1F1F1F"/>
                <w:sz w:val="28"/>
              </w:rPr>
              <w:t>that there are different types of relationships</w:t>
            </w:r>
            <w:r w:rsidRPr="00187330">
              <w:rPr>
                <w:color w:val="1F1F1F"/>
                <w:spacing w:val="-18"/>
                <w:sz w:val="28"/>
              </w:rPr>
              <w:t xml:space="preserve"> </w:t>
            </w:r>
            <w:r w:rsidRPr="00187330">
              <w:rPr>
                <w:color w:val="1F1F1F"/>
                <w:sz w:val="28"/>
              </w:rPr>
              <w:t xml:space="preserve">beyond my family and </w:t>
            </w:r>
            <w:r w:rsidRPr="00187330">
              <w:rPr>
                <w:color w:val="1F1F1F"/>
                <w:spacing w:val="-2"/>
                <w:sz w:val="28"/>
              </w:rPr>
              <w:t>friends.</w:t>
            </w:r>
          </w:p>
          <w:p w:rsidR="005F07DE" w:rsidRPr="00CA1C23" w:rsidRDefault="00187330" w:rsidP="00270E90">
            <w:pPr>
              <w:rPr>
                <w:sz w:val="32"/>
              </w:rPr>
            </w:pPr>
            <w:r w:rsidRPr="00187330">
              <w:rPr>
                <w:sz w:val="28"/>
              </w:rPr>
              <w:t xml:space="preserve">An understanding of the </w:t>
            </w:r>
            <w:r w:rsidRPr="00187330">
              <w:rPr>
                <w:spacing w:val="-2"/>
                <w:sz w:val="28"/>
              </w:rPr>
              <w:t xml:space="preserve">characteristics </w:t>
            </w:r>
            <w:r w:rsidRPr="00187330">
              <w:rPr>
                <w:spacing w:val="-4"/>
                <w:sz w:val="28"/>
              </w:rPr>
              <w:t xml:space="preserve">and </w:t>
            </w:r>
            <w:r w:rsidRPr="00187330">
              <w:rPr>
                <w:spacing w:val="-2"/>
                <w:sz w:val="28"/>
              </w:rPr>
              <w:t>value/benefits/ch</w:t>
            </w:r>
            <w:r w:rsidRPr="00187330">
              <w:rPr>
                <w:sz w:val="28"/>
              </w:rPr>
              <w:t xml:space="preserve">allenges of living in a diverse </w:t>
            </w:r>
            <w:r w:rsidRPr="00187330">
              <w:rPr>
                <w:spacing w:val="-2"/>
                <w:sz w:val="28"/>
              </w:rPr>
              <w:t>society.</w:t>
            </w:r>
          </w:p>
        </w:tc>
        <w:tc>
          <w:tcPr>
            <w:tcW w:w="3487" w:type="dxa"/>
          </w:tcPr>
          <w:p w:rsidR="005F07DE" w:rsidRPr="00CA1C23" w:rsidRDefault="00187330" w:rsidP="00270E90">
            <w:pPr>
              <w:rPr>
                <w:sz w:val="32"/>
              </w:rPr>
            </w:pPr>
            <w:r>
              <w:rPr>
                <w:sz w:val="32"/>
              </w:rPr>
              <w:t>WM5 A B C D E</w:t>
            </w:r>
          </w:p>
        </w:tc>
        <w:tc>
          <w:tcPr>
            <w:tcW w:w="3487" w:type="dxa"/>
          </w:tcPr>
          <w:p w:rsidR="005F07DE" w:rsidRPr="00CA1C23" w:rsidRDefault="005F07DE" w:rsidP="00270E90">
            <w:pPr>
              <w:rPr>
                <w:sz w:val="32"/>
              </w:rPr>
            </w:pPr>
            <w:r>
              <w:rPr>
                <w:sz w:val="32"/>
              </w:rPr>
              <w:t>No Outsiders:</w:t>
            </w:r>
            <w:r w:rsidR="00187330">
              <w:rPr>
                <w:sz w:val="32"/>
              </w:rPr>
              <w:t xml:space="preserve"> Planet Omar: Accidental Trouble Magnet</w:t>
            </w:r>
          </w:p>
        </w:tc>
      </w:tr>
    </w:tbl>
    <w:p w:rsidR="00302BA5" w:rsidRDefault="00302BA5"/>
    <w:p w:rsidR="00302BA5" w:rsidRDefault="00302BA5"/>
    <w:tbl>
      <w:tblPr>
        <w:tblStyle w:val="TableGrid"/>
        <w:tblW w:w="0" w:type="auto"/>
        <w:tblLook w:val="04A0" w:firstRow="1" w:lastRow="0" w:firstColumn="1" w:lastColumn="0" w:noHBand="0" w:noVBand="1"/>
      </w:tblPr>
      <w:tblGrid>
        <w:gridCol w:w="3487"/>
        <w:gridCol w:w="3487"/>
        <w:gridCol w:w="3487"/>
        <w:gridCol w:w="3487"/>
      </w:tblGrid>
      <w:tr w:rsidR="00A847E2" w:rsidTr="00270E90">
        <w:tc>
          <w:tcPr>
            <w:tcW w:w="13948" w:type="dxa"/>
            <w:gridSpan w:val="4"/>
          </w:tcPr>
          <w:p w:rsidR="00A847E2" w:rsidRPr="00CA1C23" w:rsidRDefault="00A847E2" w:rsidP="00270E90">
            <w:pPr>
              <w:jc w:val="center"/>
              <w:rPr>
                <w:sz w:val="32"/>
              </w:rPr>
            </w:pPr>
            <w:r>
              <w:rPr>
                <w:sz w:val="32"/>
              </w:rPr>
              <w:lastRenderedPageBreak/>
              <w:t xml:space="preserve">Year 4 </w:t>
            </w:r>
          </w:p>
        </w:tc>
      </w:tr>
      <w:tr w:rsidR="00A847E2" w:rsidTr="00270E90">
        <w:tc>
          <w:tcPr>
            <w:tcW w:w="3487" w:type="dxa"/>
          </w:tcPr>
          <w:p w:rsidR="00A847E2" w:rsidRPr="00CA1C23" w:rsidRDefault="00A847E2" w:rsidP="00270E90">
            <w:pPr>
              <w:rPr>
                <w:sz w:val="32"/>
              </w:rPr>
            </w:pPr>
            <w:r w:rsidRPr="00CA1C23">
              <w:rPr>
                <w:sz w:val="32"/>
              </w:rPr>
              <w:t>RSE Strand</w:t>
            </w:r>
          </w:p>
        </w:tc>
        <w:tc>
          <w:tcPr>
            <w:tcW w:w="3487" w:type="dxa"/>
          </w:tcPr>
          <w:p w:rsidR="00A847E2" w:rsidRPr="00CA1C23" w:rsidRDefault="00A847E2" w:rsidP="00270E90">
            <w:pPr>
              <w:rPr>
                <w:sz w:val="32"/>
              </w:rPr>
            </w:pPr>
            <w:r w:rsidRPr="00CA1C23">
              <w:rPr>
                <w:sz w:val="32"/>
              </w:rPr>
              <w:t>Learning intention</w:t>
            </w:r>
          </w:p>
        </w:tc>
        <w:tc>
          <w:tcPr>
            <w:tcW w:w="3487" w:type="dxa"/>
          </w:tcPr>
          <w:p w:rsidR="00A847E2" w:rsidRPr="00CA1C23" w:rsidRDefault="00A847E2" w:rsidP="00270E90">
            <w:pPr>
              <w:rPr>
                <w:sz w:val="32"/>
              </w:rPr>
            </w:pPr>
            <w:r w:rsidRPr="00CA1C23">
              <w:rPr>
                <w:sz w:val="32"/>
              </w:rPr>
              <w:t>Links to H&amp;WB</w:t>
            </w:r>
          </w:p>
        </w:tc>
        <w:tc>
          <w:tcPr>
            <w:tcW w:w="3487" w:type="dxa"/>
          </w:tcPr>
          <w:p w:rsidR="00A847E2" w:rsidRPr="00CA1C23" w:rsidRDefault="00A847E2" w:rsidP="00270E90">
            <w:pPr>
              <w:rPr>
                <w:sz w:val="32"/>
              </w:rPr>
            </w:pPr>
            <w:r w:rsidRPr="00CA1C23">
              <w:rPr>
                <w:sz w:val="32"/>
              </w:rPr>
              <w:t>Lesson ideas</w:t>
            </w:r>
          </w:p>
        </w:tc>
      </w:tr>
      <w:tr w:rsidR="00A847E2" w:rsidTr="00270E90">
        <w:tc>
          <w:tcPr>
            <w:tcW w:w="3487" w:type="dxa"/>
          </w:tcPr>
          <w:p w:rsidR="00A847E2" w:rsidRPr="00CA1C23" w:rsidRDefault="00A847E2" w:rsidP="00270E90">
            <w:pPr>
              <w:rPr>
                <w:sz w:val="32"/>
              </w:rPr>
            </w:pPr>
          </w:p>
          <w:p w:rsidR="00A847E2" w:rsidRDefault="0046190B" w:rsidP="00270E90">
            <w:pPr>
              <w:rPr>
                <w:sz w:val="32"/>
              </w:rPr>
            </w:pPr>
            <w:r w:rsidRPr="00CA1C23">
              <w:rPr>
                <w:sz w:val="32"/>
              </w:rPr>
              <w:t>Relationships &amp; Identity</w:t>
            </w:r>
            <w:r>
              <w:rPr>
                <w:sz w:val="32"/>
              </w:rPr>
              <w:t xml:space="preserve"> </w:t>
            </w:r>
          </w:p>
          <w:p w:rsidR="0046190B" w:rsidRPr="00CA1C23" w:rsidRDefault="0046190B" w:rsidP="0046190B">
            <w:pPr>
              <w:rPr>
                <w:sz w:val="32"/>
              </w:rPr>
            </w:pPr>
            <w:r>
              <w:rPr>
                <w:sz w:val="32"/>
              </w:rPr>
              <w:t>Empowerment safety &amp; respect</w:t>
            </w:r>
          </w:p>
          <w:p w:rsidR="0046190B" w:rsidRPr="00CA1C23" w:rsidRDefault="0046190B" w:rsidP="00270E90">
            <w:pPr>
              <w:rPr>
                <w:sz w:val="32"/>
              </w:rPr>
            </w:pPr>
          </w:p>
        </w:tc>
        <w:tc>
          <w:tcPr>
            <w:tcW w:w="3487" w:type="dxa"/>
          </w:tcPr>
          <w:p w:rsidR="0046190B" w:rsidRPr="009666BB" w:rsidRDefault="0046190B" w:rsidP="00270E90">
            <w:pPr>
              <w:rPr>
                <w:sz w:val="28"/>
              </w:rPr>
            </w:pPr>
            <w:r w:rsidRPr="009666BB">
              <w:rPr>
                <w:sz w:val="28"/>
              </w:rPr>
              <w:t xml:space="preserve">To value friends and family as a source of mutual support. </w:t>
            </w:r>
          </w:p>
          <w:p w:rsidR="0046190B" w:rsidRPr="009666BB" w:rsidRDefault="0046190B" w:rsidP="00270E90">
            <w:pPr>
              <w:rPr>
                <w:sz w:val="28"/>
              </w:rPr>
            </w:pPr>
            <w:r w:rsidRPr="009666BB">
              <w:rPr>
                <w:sz w:val="28"/>
              </w:rPr>
              <w:t xml:space="preserve">To explore different types of families. </w:t>
            </w:r>
          </w:p>
          <w:p w:rsidR="0046190B" w:rsidRPr="009666BB" w:rsidRDefault="0046190B" w:rsidP="00270E90">
            <w:pPr>
              <w:rPr>
                <w:sz w:val="28"/>
              </w:rPr>
            </w:pPr>
            <w:r w:rsidRPr="009666BB">
              <w:rPr>
                <w:sz w:val="28"/>
              </w:rPr>
              <w:t xml:space="preserve">To understand that all families are different. </w:t>
            </w:r>
          </w:p>
          <w:p w:rsidR="00A847E2" w:rsidRPr="00CA1C23" w:rsidRDefault="0046190B" w:rsidP="00270E90">
            <w:pPr>
              <w:rPr>
                <w:sz w:val="32"/>
              </w:rPr>
            </w:pPr>
            <w:r w:rsidRPr="009666BB">
              <w:rPr>
                <w:sz w:val="28"/>
              </w:rPr>
              <w:t>To know who to go to for help and support.</w:t>
            </w:r>
          </w:p>
        </w:tc>
        <w:tc>
          <w:tcPr>
            <w:tcW w:w="3487" w:type="dxa"/>
          </w:tcPr>
          <w:p w:rsidR="00A847E2" w:rsidRPr="00CA1C23" w:rsidRDefault="0046190B" w:rsidP="00270E90">
            <w:pPr>
              <w:rPr>
                <w:sz w:val="32"/>
              </w:rPr>
            </w:pPr>
            <w:r>
              <w:rPr>
                <w:sz w:val="32"/>
              </w:rPr>
              <w:t>WM5 A B C D E</w:t>
            </w:r>
          </w:p>
        </w:tc>
        <w:tc>
          <w:tcPr>
            <w:tcW w:w="3487" w:type="dxa"/>
          </w:tcPr>
          <w:p w:rsidR="00A847E2" w:rsidRPr="00CA1C23" w:rsidRDefault="0046190B" w:rsidP="00270E90">
            <w:pPr>
              <w:rPr>
                <w:sz w:val="32"/>
              </w:rPr>
            </w:pPr>
            <w:r w:rsidRPr="0046190B">
              <w:rPr>
                <w:sz w:val="32"/>
              </w:rPr>
              <w:t>My Family – Roles and Stereotypes (SBS Phase 2 – Lesson 4)</w:t>
            </w:r>
          </w:p>
        </w:tc>
      </w:tr>
      <w:tr w:rsidR="00A847E2" w:rsidTr="00270E90">
        <w:tc>
          <w:tcPr>
            <w:tcW w:w="3487" w:type="dxa"/>
          </w:tcPr>
          <w:p w:rsidR="00A847E2" w:rsidRPr="00CA1C23" w:rsidRDefault="00A847E2" w:rsidP="00270E90">
            <w:pPr>
              <w:rPr>
                <w:sz w:val="32"/>
              </w:rPr>
            </w:pPr>
          </w:p>
          <w:p w:rsidR="00CF774D" w:rsidRDefault="00CF774D" w:rsidP="00CF774D">
            <w:pPr>
              <w:rPr>
                <w:sz w:val="32"/>
              </w:rPr>
            </w:pPr>
            <w:r w:rsidRPr="00CA1C23">
              <w:rPr>
                <w:sz w:val="32"/>
              </w:rPr>
              <w:t>Relationships &amp; Identity</w:t>
            </w:r>
            <w:r>
              <w:rPr>
                <w:sz w:val="32"/>
              </w:rPr>
              <w:t xml:space="preserve"> </w:t>
            </w:r>
          </w:p>
          <w:p w:rsidR="00CF774D" w:rsidRDefault="00CF774D" w:rsidP="00CF774D">
            <w:pPr>
              <w:rPr>
                <w:sz w:val="32"/>
              </w:rPr>
            </w:pPr>
            <w:r>
              <w:rPr>
                <w:sz w:val="32"/>
              </w:rPr>
              <w:t>Sexual health &amp; well-being</w:t>
            </w:r>
          </w:p>
          <w:p w:rsidR="00CF774D" w:rsidRPr="00CA1C23" w:rsidRDefault="00CF774D" w:rsidP="00CF774D">
            <w:pPr>
              <w:rPr>
                <w:sz w:val="32"/>
              </w:rPr>
            </w:pPr>
            <w:r>
              <w:rPr>
                <w:sz w:val="32"/>
              </w:rPr>
              <w:t>Empowerment safety &amp; respect</w:t>
            </w:r>
          </w:p>
          <w:p w:rsidR="00A847E2" w:rsidRPr="00CA1C23" w:rsidRDefault="00A847E2" w:rsidP="00270E90">
            <w:pPr>
              <w:rPr>
                <w:sz w:val="32"/>
              </w:rPr>
            </w:pPr>
          </w:p>
        </w:tc>
        <w:tc>
          <w:tcPr>
            <w:tcW w:w="3487" w:type="dxa"/>
          </w:tcPr>
          <w:p w:rsidR="00CF774D" w:rsidRPr="00CF774D" w:rsidRDefault="00CF774D" w:rsidP="00270E90">
            <w:pPr>
              <w:rPr>
                <w:sz w:val="28"/>
              </w:rPr>
            </w:pPr>
            <w:r w:rsidRPr="00CF774D">
              <w:rPr>
                <w:sz w:val="28"/>
              </w:rPr>
              <w:t xml:space="preserve">Understand that there are a range of emotions involved in different relationships </w:t>
            </w:r>
          </w:p>
          <w:p w:rsidR="00CF774D" w:rsidRPr="00CF774D" w:rsidRDefault="00CF774D" w:rsidP="00270E90">
            <w:pPr>
              <w:rPr>
                <w:sz w:val="28"/>
              </w:rPr>
            </w:pPr>
            <w:r w:rsidRPr="00CF774D">
              <w:rPr>
                <w:sz w:val="28"/>
              </w:rPr>
              <w:t xml:space="preserve">Understand the concept of promise or commitment </w:t>
            </w:r>
          </w:p>
          <w:p w:rsidR="00CF774D" w:rsidRPr="00CF774D" w:rsidRDefault="00CF774D" w:rsidP="00270E90">
            <w:pPr>
              <w:rPr>
                <w:sz w:val="28"/>
              </w:rPr>
            </w:pPr>
            <w:r w:rsidRPr="00CF774D">
              <w:rPr>
                <w:sz w:val="28"/>
              </w:rPr>
              <w:t>Understand the concept of personal choice and value</w:t>
            </w:r>
          </w:p>
          <w:p w:rsidR="00CF774D" w:rsidRPr="00CF774D" w:rsidRDefault="00CF774D" w:rsidP="00270E90">
            <w:pPr>
              <w:rPr>
                <w:sz w:val="28"/>
              </w:rPr>
            </w:pPr>
            <w:r w:rsidRPr="00CF774D">
              <w:rPr>
                <w:sz w:val="28"/>
              </w:rPr>
              <w:t>Appreciate that different peoples’ values will affect the choices they make</w:t>
            </w:r>
          </w:p>
          <w:p w:rsidR="00A847E2" w:rsidRPr="00CF774D" w:rsidRDefault="00CF774D" w:rsidP="00270E90">
            <w:pPr>
              <w:rPr>
                <w:sz w:val="28"/>
              </w:rPr>
            </w:pPr>
            <w:r w:rsidRPr="00CF774D">
              <w:rPr>
                <w:sz w:val="28"/>
              </w:rPr>
              <w:t>Express their ideas about emotions and ways in which emotions can be expressed</w:t>
            </w:r>
          </w:p>
        </w:tc>
        <w:tc>
          <w:tcPr>
            <w:tcW w:w="3487" w:type="dxa"/>
          </w:tcPr>
          <w:p w:rsidR="00A847E2" w:rsidRDefault="00CF774D" w:rsidP="00270E90">
            <w:pPr>
              <w:rPr>
                <w:sz w:val="32"/>
              </w:rPr>
            </w:pPr>
            <w:r>
              <w:rPr>
                <w:sz w:val="32"/>
              </w:rPr>
              <w:t>WM1 CD</w:t>
            </w:r>
          </w:p>
          <w:p w:rsidR="00CF774D" w:rsidRDefault="00CF774D" w:rsidP="00270E90">
            <w:pPr>
              <w:rPr>
                <w:sz w:val="32"/>
              </w:rPr>
            </w:pPr>
            <w:r>
              <w:rPr>
                <w:sz w:val="32"/>
              </w:rPr>
              <w:t>WM2 A B D</w:t>
            </w:r>
          </w:p>
          <w:p w:rsidR="00CF774D" w:rsidRPr="00CA1C23" w:rsidRDefault="00CF774D" w:rsidP="00270E90">
            <w:pPr>
              <w:rPr>
                <w:sz w:val="32"/>
              </w:rPr>
            </w:pPr>
            <w:r>
              <w:rPr>
                <w:sz w:val="32"/>
              </w:rPr>
              <w:t>WM5 A B C D E</w:t>
            </w:r>
          </w:p>
        </w:tc>
        <w:tc>
          <w:tcPr>
            <w:tcW w:w="3487" w:type="dxa"/>
          </w:tcPr>
          <w:p w:rsidR="00A847E2" w:rsidRPr="00CA1C23" w:rsidRDefault="0046190B" w:rsidP="00270E90">
            <w:pPr>
              <w:rPr>
                <w:sz w:val="32"/>
              </w:rPr>
            </w:pPr>
            <w:r w:rsidRPr="00CF774D">
              <w:rPr>
                <w:sz w:val="32"/>
              </w:rPr>
              <w:t>What is Love? – Promises and Commitment (SBS Phase 2 – Lesson 5)</w:t>
            </w:r>
          </w:p>
        </w:tc>
      </w:tr>
      <w:tr w:rsidR="00A847E2" w:rsidTr="00270E90">
        <w:tc>
          <w:tcPr>
            <w:tcW w:w="3487" w:type="dxa"/>
          </w:tcPr>
          <w:p w:rsidR="00A847E2" w:rsidRPr="00CA1C23" w:rsidRDefault="00A847E2" w:rsidP="00270E90">
            <w:pPr>
              <w:rPr>
                <w:sz w:val="32"/>
              </w:rPr>
            </w:pPr>
          </w:p>
          <w:p w:rsidR="00CF774D" w:rsidRDefault="00CF774D" w:rsidP="00CF774D">
            <w:pPr>
              <w:rPr>
                <w:sz w:val="32"/>
              </w:rPr>
            </w:pPr>
            <w:r>
              <w:rPr>
                <w:sz w:val="32"/>
              </w:rPr>
              <w:t>Sexual health &amp; well-being</w:t>
            </w:r>
          </w:p>
          <w:p w:rsidR="00A847E2" w:rsidRPr="00CA1C23" w:rsidRDefault="00A847E2" w:rsidP="00270E90">
            <w:pPr>
              <w:rPr>
                <w:sz w:val="32"/>
              </w:rPr>
            </w:pPr>
          </w:p>
        </w:tc>
        <w:tc>
          <w:tcPr>
            <w:tcW w:w="3487" w:type="dxa"/>
          </w:tcPr>
          <w:p w:rsidR="00CF774D" w:rsidRPr="00CF774D" w:rsidRDefault="00CF774D" w:rsidP="00270E90">
            <w:pPr>
              <w:rPr>
                <w:sz w:val="28"/>
              </w:rPr>
            </w:pPr>
            <w:r w:rsidRPr="00CF774D">
              <w:rPr>
                <w:sz w:val="28"/>
              </w:rPr>
              <w:t>Explain some of the physical and emotional changes that take place during pregnancy</w:t>
            </w:r>
          </w:p>
          <w:p w:rsidR="00CF774D" w:rsidRPr="00CF774D" w:rsidRDefault="00CF774D" w:rsidP="00270E90">
            <w:pPr>
              <w:rPr>
                <w:sz w:val="28"/>
              </w:rPr>
            </w:pPr>
            <w:r w:rsidRPr="00CF774D">
              <w:rPr>
                <w:sz w:val="28"/>
              </w:rPr>
              <w:t>Identify physical and emotional needs of a baby before and after birth</w:t>
            </w:r>
          </w:p>
          <w:p w:rsidR="00CF774D" w:rsidRPr="00CF774D" w:rsidRDefault="00CF774D" w:rsidP="00270E90">
            <w:pPr>
              <w:rPr>
                <w:sz w:val="28"/>
              </w:rPr>
            </w:pPr>
            <w:r w:rsidRPr="00CF774D">
              <w:rPr>
                <w:sz w:val="28"/>
              </w:rPr>
              <w:t>Understand the commitment and care that a baby requires</w:t>
            </w:r>
          </w:p>
          <w:p w:rsidR="00A847E2" w:rsidRPr="00CA1C23" w:rsidRDefault="00CF774D" w:rsidP="00270E90">
            <w:pPr>
              <w:rPr>
                <w:sz w:val="32"/>
              </w:rPr>
            </w:pPr>
            <w:r w:rsidRPr="00CF774D">
              <w:rPr>
                <w:sz w:val="28"/>
              </w:rPr>
              <w:t>Identify there are different types of family structures and roles within a family</w:t>
            </w:r>
          </w:p>
        </w:tc>
        <w:tc>
          <w:tcPr>
            <w:tcW w:w="3487" w:type="dxa"/>
          </w:tcPr>
          <w:p w:rsidR="00A847E2" w:rsidRPr="00CA1C23" w:rsidRDefault="00CF774D" w:rsidP="00270E90">
            <w:pPr>
              <w:rPr>
                <w:sz w:val="32"/>
              </w:rPr>
            </w:pPr>
            <w:r>
              <w:rPr>
                <w:sz w:val="32"/>
              </w:rPr>
              <w:t>WM1 C D</w:t>
            </w:r>
          </w:p>
        </w:tc>
        <w:tc>
          <w:tcPr>
            <w:tcW w:w="3487" w:type="dxa"/>
          </w:tcPr>
          <w:p w:rsidR="00A847E2" w:rsidRPr="00CA1C23" w:rsidRDefault="00CF774D" w:rsidP="00270E90">
            <w:pPr>
              <w:rPr>
                <w:sz w:val="32"/>
              </w:rPr>
            </w:pPr>
            <w:r w:rsidRPr="00CF774D">
              <w:rPr>
                <w:sz w:val="32"/>
              </w:rPr>
              <w:t xml:space="preserve">A </w:t>
            </w:r>
            <w:r>
              <w:rPr>
                <w:sz w:val="32"/>
              </w:rPr>
              <w:t xml:space="preserve">New Baby (SBS Phase 2 – Lesson 6 </w:t>
            </w:r>
            <w:r w:rsidRPr="00CF774D">
              <w:rPr>
                <w:sz w:val="32"/>
              </w:rPr>
              <w:t>)</w:t>
            </w:r>
          </w:p>
        </w:tc>
      </w:tr>
      <w:tr w:rsidR="00A847E2" w:rsidTr="00270E90">
        <w:tc>
          <w:tcPr>
            <w:tcW w:w="3487" w:type="dxa"/>
          </w:tcPr>
          <w:p w:rsidR="009833DA" w:rsidRDefault="009833DA" w:rsidP="009833DA">
            <w:pPr>
              <w:rPr>
                <w:sz w:val="32"/>
              </w:rPr>
            </w:pPr>
            <w:r w:rsidRPr="00CA1C23">
              <w:rPr>
                <w:sz w:val="32"/>
              </w:rPr>
              <w:t>Relationships &amp; Identity</w:t>
            </w:r>
            <w:r>
              <w:rPr>
                <w:sz w:val="32"/>
              </w:rPr>
              <w:t xml:space="preserve"> </w:t>
            </w:r>
          </w:p>
          <w:p w:rsidR="00A847E2" w:rsidRPr="00CA1C23" w:rsidRDefault="00A847E2" w:rsidP="00270E90">
            <w:pPr>
              <w:rPr>
                <w:sz w:val="32"/>
              </w:rPr>
            </w:pPr>
          </w:p>
          <w:p w:rsidR="00A847E2" w:rsidRPr="00CA1C23" w:rsidRDefault="00A847E2" w:rsidP="00270E90">
            <w:pPr>
              <w:rPr>
                <w:sz w:val="32"/>
              </w:rPr>
            </w:pPr>
          </w:p>
        </w:tc>
        <w:tc>
          <w:tcPr>
            <w:tcW w:w="3487" w:type="dxa"/>
          </w:tcPr>
          <w:p w:rsidR="009833DA" w:rsidRPr="009666BB" w:rsidRDefault="009833DA" w:rsidP="00270E90">
            <w:pPr>
              <w:rPr>
                <w:color w:val="181818"/>
                <w:sz w:val="28"/>
              </w:rPr>
            </w:pPr>
            <w:r w:rsidRPr="009666BB">
              <w:rPr>
                <w:color w:val="181818"/>
                <w:sz w:val="28"/>
              </w:rPr>
              <w:t>To help someone accept difference</w:t>
            </w:r>
          </w:p>
          <w:p w:rsidR="00A847E2" w:rsidRPr="009666BB" w:rsidRDefault="009833DA" w:rsidP="00270E90">
            <w:pPr>
              <w:rPr>
                <w:sz w:val="28"/>
              </w:rPr>
            </w:pPr>
            <w:r w:rsidRPr="009666BB">
              <w:rPr>
                <w:color w:val="181818"/>
                <w:sz w:val="28"/>
              </w:rPr>
              <w:t>I can make and maintain</w:t>
            </w:r>
            <w:r w:rsidRPr="009666BB">
              <w:rPr>
                <w:color w:val="181818"/>
                <w:spacing w:val="-18"/>
                <w:sz w:val="28"/>
              </w:rPr>
              <w:t xml:space="preserve"> </w:t>
            </w:r>
            <w:r w:rsidRPr="009666BB">
              <w:rPr>
                <w:color w:val="181818"/>
                <w:sz w:val="28"/>
              </w:rPr>
              <w:t>relationships that matter to me, identifying conflict and taking steps to resolve it</w:t>
            </w:r>
          </w:p>
        </w:tc>
        <w:tc>
          <w:tcPr>
            <w:tcW w:w="3487" w:type="dxa"/>
          </w:tcPr>
          <w:p w:rsidR="009666BB" w:rsidRDefault="009666BB" w:rsidP="00270E90">
            <w:pPr>
              <w:rPr>
                <w:sz w:val="32"/>
              </w:rPr>
            </w:pPr>
            <w:r>
              <w:rPr>
                <w:sz w:val="32"/>
              </w:rPr>
              <w:t>WM3 ABC</w:t>
            </w:r>
          </w:p>
          <w:p w:rsidR="00A847E2" w:rsidRPr="00CA1C23" w:rsidRDefault="009666BB" w:rsidP="00270E90">
            <w:pPr>
              <w:rPr>
                <w:sz w:val="32"/>
              </w:rPr>
            </w:pPr>
            <w:r>
              <w:rPr>
                <w:sz w:val="32"/>
              </w:rPr>
              <w:t>WM5 A B C D E</w:t>
            </w:r>
          </w:p>
        </w:tc>
        <w:tc>
          <w:tcPr>
            <w:tcW w:w="3487" w:type="dxa"/>
          </w:tcPr>
          <w:p w:rsidR="00A847E2" w:rsidRPr="00CA1C23" w:rsidRDefault="009833DA" w:rsidP="00270E90">
            <w:pPr>
              <w:rPr>
                <w:sz w:val="32"/>
              </w:rPr>
            </w:pPr>
            <w:r>
              <w:rPr>
                <w:sz w:val="32"/>
              </w:rPr>
              <w:t>No Outsiders: Along Came a Different</w:t>
            </w:r>
          </w:p>
        </w:tc>
      </w:tr>
      <w:tr w:rsidR="00A847E2" w:rsidTr="00270E90">
        <w:tc>
          <w:tcPr>
            <w:tcW w:w="3487" w:type="dxa"/>
          </w:tcPr>
          <w:p w:rsidR="009833DA" w:rsidRDefault="009833DA" w:rsidP="009833DA">
            <w:pPr>
              <w:rPr>
                <w:sz w:val="32"/>
              </w:rPr>
            </w:pPr>
            <w:r w:rsidRPr="00CA1C23">
              <w:rPr>
                <w:sz w:val="32"/>
              </w:rPr>
              <w:t>Relationships &amp; Identity</w:t>
            </w:r>
            <w:r>
              <w:rPr>
                <w:sz w:val="32"/>
              </w:rPr>
              <w:t xml:space="preserve"> </w:t>
            </w:r>
          </w:p>
          <w:p w:rsidR="00A847E2" w:rsidRPr="00CA1C23" w:rsidRDefault="00A847E2" w:rsidP="00270E90">
            <w:pPr>
              <w:rPr>
                <w:sz w:val="32"/>
              </w:rPr>
            </w:pPr>
          </w:p>
          <w:p w:rsidR="00A847E2" w:rsidRPr="00CA1C23" w:rsidRDefault="00A847E2" w:rsidP="00270E90">
            <w:pPr>
              <w:rPr>
                <w:sz w:val="32"/>
              </w:rPr>
            </w:pPr>
          </w:p>
        </w:tc>
        <w:tc>
          <w:tcPr>
            <w:tcW w:w="3487" w:type="dxa"/>
          </w:tcPr>
          <w:p w:rsidR="00D24861" w:rsidRPr="009666BB" w:rsidRDefault="00D24861" w:rsidP="00270E90">
            <w:pPr>
              <w:rPr>
                <w:sz w:val="28"/>
              </w:rPr>
            </w:pPr>
            <w:r w:rsidRPr="009666BB">
              <w:rPr>
                <w:sz w:val="28"/>
              </w:rPr>
              <w:t>To choose when to be assertive.</w:t>
            </w:r>
          </w:p>
          <w:p w:rsidR="00A847E2" w:rsidRPr="009666BB" w:rsidRDefault="00D24861" w:rsidP="00270E90">
            <w:pPr>
              <w:rPr>
                <w:sz w:val="28"/>
              </w:rPr>
            </w:pPr>
            <w:r w:rsidRPr="009666BB">
              <w:rPr>
                <w:sz w:val="28"/>
              </w:rPr>
              <w:t>An understanding of the characteristics and value/ benefits/challenges</w:t>
            </w:r>
            <w:r w:rsidRPr="009666BB">
              <w:rPr>
                <w:spacing w:val="-18"/>
                <w:sz w:val="28"/>
              </w:rPr>
              <w:t xml:space="preserve"> </w:t>
            </w:r>
            <w:r w:rsidRPr="009666BB">
              <w:rPr>
                <w:sz w:val="28"/>
              </w:rPr>
              <w:t xml:space="preserve">of living in a diverse </w:t>
            </w:r>
            <w:r w:rsidRPr="009666BB">
              <w:rPr>
                <w:spacing w:val="-2"/>
                <w:sz w:val="28"/>
              </w:rPr>
              <w:t>society</w:t>
            </w:r>
          </w:p>
        </w:tc>
        <w:tc>
          <w:tcPr>
            <w:tcW w:w="3487" w:type="dxa"/>
          </w:tcPr>
          <w:p w:rsidR="009666BB" w:rsidRDefault="009666BB" w:rsidP="009666BB">
            <w:pPr>
              <w:rPr>
                <w:sz w:val="32"/>
              </w:rPr>
            </w:pPr>
            <w:r>
              <w:rPr>
                <w:sz w:val="32"/>
              </w:rPr>
              <w:t>WM3 ABC</w:t>
            </w:r>
          </w:p>
          <w:p w:rsidR="00A847E2" w:rsidRPr="00CA1C23" w:rsidRDefault="009666BB" w:rsidP="00270E90">
            <w:pPr>
              <w:rPr>
                <w:sz w:val="32"/>
              </w:rPr>
            </w:pPr>
            <w:r>
              <w:rPr>
                <w:sz w:val="32"/>
              </w:rPr>
              <w:t>WM5 A B C D E</w:t>
            </w:r>
          </w:p>
        </w:tc>
        <w:tc>
          <w:tcPr>
            <w:tcW w:w="3487" w:type="dxa"/>
          </w:tcPr>
          <w:p w:rsidR="00A847E2" w:rsidRPr="00CA1C23" w:rsidRDefault="009833DA" w:rsidP="00270E90">
            <w:pPr>
              <w:rPr>
                <w:sz w:val="32"/>
              </w:rPr>
            </w:pPr>
            <w:r>
              <w:rPr>
                <w:sz w:val="32"/>
              </w:rPr>
              <w:t>No Outsiders:</w:t>
            </w:r>
            <w:r w:rsidR="00D24861">
              <w:rPr>
                <w:sz w:val="32"/>
              </w:rPr>
              <w:t xml:space="preserve"> Dogs Don’t Do Ballet</w:t>
            </w:r>
          </w:p>
        </w:tc>
      </w:tr>
      <w:tr w:rsidR="00A847E2" w:rsidTr="00270E90">
        <w:tc>
          <w:tcPr>
            <w:tcW w:w="3487" w:type="dxa"/>
          </w:tcPr>
          <w:p w:rsidR="009833DA" w:rsidRDefault="009833DA" w:rsidP="009833DA">
            <w:pPr>
              <w:rPr>
                <w:sz w:val="32"/>
              </w:rPr>
            </w:pPr>
            <w:r w:rsidRPr="00CA1C23">
              <w:rPr>
                <w:sz w:val="32"/>
              </w:rPr>
              <w:lastRenderedPageBreak/>
              <w:t>Relationships &amp; Identity</w:t>
            </w:r>
            <w:r>
              <w:rPr>
                <w:sz w:val="32"/>
              </w:rPr>
              <w:t xml:space="preserve"> </w:t>
            </w:r>
          </w:p>
          <w:p w:rsidR="00A847E2" w:rsidRPr="00CA1C23" w:rsidRDefault="00A847E2" w:rsidP="00270E90">
            <w:pPr>
              <w:rPr>
                <w:sz w:val="32"/>
              </w:rPr>
            </w:pPr>
          </w:p>
          <w:p w:rsidR="00A847E2" w:rsidRPr="00CA1C23" w:rsidRDefault="00A847E2" w:rsidP="00270E90">
            <w:pPr>
              <w:rPr>
                <w:sz w:val="32"/>
              </w:rPr>
            </w:pPr>
          </w:p>
        </w:tc>
        <w:tc>
          <w:tcPr>
            <w:tcW w:w="3487" w:type="dxa"/>
          </w:tcPr>
          <w:p w:rsidR="00D24861" w:rsidRPr="00D24861" w:rsidRDefault="00D24861" w:rsidP="00270E90">
            <w:pPr>
              <w:rPr>
                <w:rFonts w:cstheme="minorHAnsi"/>
                <w:sz w:val="28"/>
                <w:szCs w:val="28"/>
              </w:rPr>
            </w:pPr>
            <w:r w:rsidRPr="00D24861">
              <w:rPr>
                <w:rFonts w:cstheme="minorHAnsi"/>
                <w:sz w:val="28"/>
                <w:szCs w:val="28"/>
              </w:rPr>
              <w:t>To be proud of who I am</w:t>
            </w:r>
          </w:p>
          <w:p w:rsidR="00A847E2" w:rsidRPr="00D24861" w:rsidRDefault="00D24861" w:rsidP="00270E90">
            <w:pPr>
              <w:rPr>
                <w:rFonts w:cstheme="minorHAnsi"/>
                <w:sz w:val="28"/>
                <w:szCs w:val="28"/>
              </w:rPr>
            </w:pPr>
            <w:r w:rsidRPr="00D24861">
              <w:rPr>
                <w:rFonts w:cstheme="minorHAnsi"/>
                <w:sz w:val="28"/>
                <w:szCs w:val="28"/>
              </w:rPr>
              <w:t>An understanding of the characteristics and value/ benefits/challenges</w:t>
            </w:r>
            <w:r w:rsidRPr="00D24861">
              <w:rPr>
                <w:rFonts w:cstheme="minorHAnsi"/>
                <w:spacing w:val="-18"/>
                <w:sz w:val="28"/>
                <w:szCs w:val="28"/>
              </w:rPr>
              <w:t xml:space="preserve"> </w:t>
            </w:r>
            <w:r w:rsidRPr="00D24861">
              <w:rPr>
                <w:rFonts w:cstheme="minorHAnsi"/>
                <w:sz w:val="28"/>
                <w:szCs w:val="28"/>
              </w:rPr>
              <w:t xml:space="preserve">of living in a diverse </w:t>
            </w:r>
            <w:r w:rsidRPr="00D24861">
              <w:rPr>
                <w:rFonts w:cstheme="minorHAnsi"/>
                <w:spacing w:val="-2"/>
                <w:sz w:val="28"/>
                <w:szCs w:val="28"/>
              </w:rPr>
              <w:t>society</w:t>
            </w:r>
          </w:p>
        </w:tc>
        <w:tc>
          <w:tcPr>
            <w:tcW w:w="3487" w:type="dxa"/>
          </w:tcPr>
          <w:p w:rsidR="009666BB" w:rsidRDefault="009666BB" w:rsidP="009666BB">
            <w:pPr>
              <w:rPr>
                <w:sz w:val="32"/>
              </w:rPr>
            </w:pPr>
            <w:r>
              <w:rPr>
                <w:sz w:val="32"/>
              </w:rPr>
              <w:t>WM3 ABC</w:t>
            </w:r>
          </w:p>
          <w:p w:rsidR="00A847E2" w:rsidRPr="00CA1C23" w:rsidRDefault="009666BB" w:rsidP="00270E90">
            <w:pPr>
              <w:rPr>
                <w:sz w:val="32"/>
              </w:rPr>
            </w:pPr>
            <w:r>
              <w:rPr>
                <w:sz w:val="32"/>
              </w:rPr>
              <w:t>WM5 A B C D E</w:t>
            </w:r>
          </w:p>
        </w:tc>
        <w:tc>
          <w:tcPr>
            <w:tcW w:w="3487" w:type="dxa"/>
          </w:tcPr>
          <w:p w:rsidR="00A847E2" w:rsidRPr="00CA1C23" w:rsidRDefault="009833DA" w:rsidP="00270E90">
            <w:pPr>
              <w:rPr>
                <w:sz w:val="32"/>
              </w:rPr>
            </w:pPr>
            <w:r>
              <w:rPr>
                <w:sz w:val="32"/>
              </w:rPr>
              <w:t>No Outsiders:</w:t>
            </w:r>
            <w:r w:rsidR="00D24861">
              <w:rPr>
                <w:sz w:val="32"/>
              </w:rPr>
              <w:t xml:space="preserve"> Red: A Crayon’s Story</w:t>
            </w:r>
          </w:p>
        </w:tc>
      </w:tr>
      <w:tr w:rsidR="009833DA" w:rsidTr="00270E90">
        <w:tc>
          <w:tcPr>
            <w:tcW w:w="3487" w:type="dxa"/>
          </w:tcPr>
          <w:p w:rsidR="009833DA" w:rsidRDefault="009833DA" w:rsidP="009833DA">
            <w:pPr>
              <w:rPr>
                <w:sz w:val="32"/>
              </w:rPr>
            </w:pPr>
            <w:r w:rsidRPr="00CA1C23">
              <w:rPr>
                <w:sz w:val="32"/>
              </w:rPr>
              <w:t>Relationships &amp; Identity</w:t>
            </w:r>
            <w:r>
              <w:rPr>
                <w:sz w:val="32"/>
              </w:rPr>
              <w:t xml:space="preserve"> </w:t>
            </w:r>
          </w:p>
          <w:p w:rsidR="009833DA" w:rsidRPr="00CA1C23" w:rsidRDefault="009833DA" w:rsidP="00270E90">
            <w:pPr>
              <w:rPr>
                <w:sz w:val="32"/>
              </w:rPr>
            </w:pPr>
          </w:p>
        </w:tc>
        <w:tc>
          <w:tcPr>
            <w:tcW w:w="3487" w:type="dxa"/>
          </w:tcPr>
          <w:p w:rsidR="009833DA" w:rsidRPr="00D24861" w:rsidRDefault="00D24861" w:rsidP="00270E90">
            <w:pPr>
              <w:rPr>
                <w:rFonts w:cstheme="minorHAnsi"/>
                <w:sz w:val="28"/>
                <w:szCs w:val="28"/>
              </w:rPr>
            </w:pPr>
            <w:r w:rsidRPr="00D24861">
              <w:rPr>
                <w:rFonts w:cstheme="minorHAnsi"/>
                <w:sz w:val="28"/>
                <w:szCs w:val="28"/>
              </w:rPr>
              <w:t>To find common ground</w:t>
            </w:r>
          </w:p>
          <w:p w:rsidR="00D24861" w:rsidRPr="00D24861" w:rsidRDefault="00D24861" w:rsidP="00270E90">
            <w:pPr>
              <w:rPr>
                <w:rFonts w:cstheme="minorHAnsi"/>
                <w:sz w:val="28"/>
                <w:szCs w:val="28"/>
              </w:rPr>
            </w:pPr>
            <w:r w:rsidRPr="00D24861">
              <w:rPr>
                <w:rFonts w:cstheme="minorHAnsi"/>
                <w:sz w:val="28"/>
                <w:szCs w:val="28"/>
              </w:rPr>
              <w:t>An understanding of the characteristics and value/ benefits/challenges</w:t>
            </w:r>
            <w:r w:rsidRPr="00D24861">
              <w:rPr>
                <w:rFonts w:cstheme="minorHAnsi"/>
                <w:spacing w:val="-18"/>
                <w:sz w:val="28"/>
                <w:szCs w:val="28"/>
              </w:rPr>
              <w:t xml:space="preserve"> </w:t>
            </w:r>
            <w:r w:rsidRPr="00D24861">
              <w:rPr>
                <w:rFonts w:cstheme="minorHAnsi"/>
                <w:sz w:val="28"/>
                <w:szCs w:val="28"/>
              </w:rPr>
              <w:t xml:space="preserve">of living in a diverse </w:t>
            </w:r>
            <w:r w:rsidRPr="00D24861">
              <w:rPr>
                <w:rFonts w:cstheme="minorHAnsi"/>
                <w:spacing w:val="-2"/>
                <w:sz w:val="28"/>
                <w:szCs w:val="28"/>
              </w:rPr>
              <w:t>society</w:t>
            </w:r>
          </w:p>
          <w:p w:rsidR="009833DA" w:rsidRPr="00D24861" w:rsidRDefault="009833DA" w:rsidP="00270E90">
            <w:pPr>
              <w:rPr>
                <w:rFonts w:cstheme="minorHAnsi"/>
                <w:sz w:val="28"/>
                <w:szCs w:val="28"/>
              </w:rPr>
            </w:pPr>
          </w:p>
        </w:tc>
        <w:tc>
          <w:tcPr>
            <w:tcW w:w="3487" w:type="dxa"/>
          </w:tcPr>
          <w:p w:rsidR="009666BB" w:rsidRDefault="009666BB" w:rsidP="009666BB">
            <w:pPr>
              <w:rPr>
                <w:sz w:val="32"/>
              </w:rPr>
            </w:pPr>
            <w:r>
              <w:rPr>
                <w:sz w:val="32"/>
              </w:rPr>
              <w:t>WM3 ABC</w:t>
            </w:r>
          </w:p>
          <w:p w:rsidR="009833DA" w:rsidRPr="00CA1C23" w:rsidRDefault="009666BB" w:rsidP="00270E90">
            <w:pPr>
              <w:rPr>
                <w:sz w:val="32"/>
              </w:rPr>
            </w:pPr>
            <w:r>
              <w:rPr>
                <w:sz w:val="32"/>
              </w:rPr>
              <w:t>WM5 A B C D E</w:t>
            </w:r>
          </w:p>
        </w:tc>
        <w:tc>
          <w:tcPr>
            <w:tcW w:w="3487" w:type="dxa"/>
          </w:tcPr>
          <w:p w:rsidR="009833DA" w:rsidRPr="00CA1C23" w:rsidRDefault="009833DA" w:rsidP="00270E90">
            <w:pPr>
              <w:rPr>
                <w:sz w:val="32"/>
              </w:rPr>
            </w:pPr>
            <w:r>
              <w:rPr>
                <w:sz w:val="32"/>
              </w:rPr>
              <w:t>No Outsiders:</w:t>
            </w:r>
            <w:r w:rsidR="00D24861">
              <w:rPr>
                <w:sz w:val="32"/>
              </w:rPr>
              <w:t xml:space="preserve"> </w:t>
            </w:r>
            <w:proofErr w:type="spellStart"/>
            <w:r w:rsidR="00D24861">
              <w:rPr>
                <w:sz w:val="32"/>
              </w:rPr>
              <w:t>Aalfred</w:t>
            </w:r>
            <w:proofErr w:type="spellEnd"/>
            <w:r w:rsidR="00D24861">
              <w:rPr>
                <w:sz w:val="32"/>
              </w:rPr>
              <w:t xml:space="preserve"> &amp; </w:t>
            </w:r>
            <w:proofErr w:type="spellStart"/>
            <w:r w:rsidR="00D24861">
              <w:rPr>
                <w:sz w:val="32"/>
              </w:rPr>
              <w:t>Aalbert</w:t>
            </w:r>
            <w:proofErr w:type="spellEnd"/>
          </w:p>
        </w:tc>
      </w:tr>
      <w:tr w:rsidR="009833DA" w:rsidTr="00270E90">
        <w:tc>
          <w:tcPr>
            <w:tcW w:w="3487" w:type="dxa"/>
          </w:tcPr>
          <w:p w:rsidR="009833DA" w:rsidRDefault="009833DA" w:rsidP="009833DA">
            <w:pPr>
              <w:rPr>
                <w:sz w:val="32"/>
              </w:rPr>
            </w:pPr>
            <w:r w:rsidRPr="00CA1C23">
              <w:rPr>
                <w:sz w:val="32"/>
              </w:rPr>
              <w:t>Relationships &amp; Identity</w:t>
            </w:r>
            <w:r>
              <w:rPr>
                <w:sz w:val="32"/>
              </w:rPr>
              <w:t xml:space="preserve"> </w:t>
            </w:r>
          </w:p>
          <w:p w:rsidR="009833DA" w:rsidRPr="00CA1C23" w:rsidRDefault="009833DA" w:rsidP="00270E90">
            <w:pPr>
              <w:rPr>
                <w:sz w:val="32"/>
              </w:rPr>
            </w:pPr>
          </w:p>
        </w:tc>
        <w:tc>
          <w:tcPr>
            <w:tcW w:w="3487" w:type="dxa"/>
          </w:tcPr>
          <w:p w:rsidR="00D24861" w:rsidRPr="00D24861" w:rsidRDefault="00D24861" w:rsidP="00D24861">
            <w:pPr>
              <w:pStyle w:val="TableParagraph"/>
              <w:tabs>
                <w:tab w:val="left" w:pos="468"/>
              </w:tabs>
              <w:ind w:left="0" w:right="25"/>
              <w:jc w:val="left"/>
              <w:rPr>
                <w:rFonts w:asciiTheme="minorHAnsi" w:hAnsiTheme="minorHAnsi" w:cstheme="minorHAnsi"/>
                <w:color w:val="181818"/>
                <w:sz w:val="28"/>
                <w:szCs w:val="28"/>
              </w:rPr>
            </w:pPr>
            <w:r w:rsidRPr="00D24861">
              <w:rPr>
                <w:rFonts w:asciiTheme="minorHAnsi" w:hAnsiTheme="minorHAnsi" w:cstheme="minorHAnsi"/>
                <w:color w:val="181818"/>
                <w:sz w:val="28"/>
                <w:szCs w:val="28"/>
              </w:rPr>
              <w:t>I</w:t>
            </w:r>
            <w:r w:rsidRPr="00D24861">
              <w:rPr>
                <w:rFonts w:asciiTheme="minorHAnsi" w:hAnsiTheme="minorHAnsi" w:cstheme="minorHAnsi"/>
                <w:color w:val="181818"/>
                <w:spacing w:val="-6"/>
                <w:sz w:val="28"/>
                <w:szCs w:val="28"/>
              </w:rPr>
              <w:t xml:space="preserve"> </w:t>
            </w:r>
            <w:r w:rsidRPr="00D24861">
              <w:rPr>
                <w:rFonts w:asciiTheme="minorHAnsi" w:hAnsiTheme="minorHAnsi" w:cstheme="minorHAnsi"/>
                <w:color w:val="181818"/>
                <w:sz w:val="28"/>
                <w:szCs w:val="28"/>
              </w:rPr>
              <w:t>can</w:t>
            </w:r>
            <w:r w:rsidRPr="00D24861">
              <w:rPr>
                <w:rFonts w:asciiTheme="minorHAnsi" w:hAnsiTheme="minorHAnsi" w:cstheme="minorHAnsi"/>
                <w:color w:val="181818"/>
                <w:spacing w:val="-6"/>
                <w:sz w:val="28"/>
                <w:szCs w:val="28"/>
              </w:rPr>
              <w:t xml:space="preserve"> </w:t>
            </w:r>
            <w:r w:rsidRPr="00D24861">
              <w:rPr>
                <w:rFonts w:asciiTheme="minorHAnsi" w:hAnsiTheme="minorHAnsi" w:cstheme="minorHAnsi"/>
                <w:color w:val="181818"/>
                <w:sz w:val="28"/>
                <w:szCs w:val="28"/>
              </w:rPr>
              <w:t>see</w:t>
            </w:r>
            <w:r w:rsidRPr="00D24861">
              <w:rPr>
                <w:rFonts w:asciiTheme="minorHAnsi" w:hAnsiTheme="minorHAnsi" w:cstheme="minorHAnsi"/>
                <w:color w:val="181818"/>
                <w:spacing w:val="-6"/>
                <w:sz w:val="28"/>
                <w:szCs w:val="28"/>
              </w:rPr>
              <w:t xml:space="preserve"> </w:t>
            </w:r>
            <w:r w:rsidRPr="00D24861">
              <w:rPr>
                <w:rFonts w:asciiTheme="minorHAnsi" w:hAnsiTheme="minorHAnsi" w:cstheme="minorHAnsi"/>
                <w:color w:val="181818"/>
                <w:sz w:val="28"/>
                <w:szCs w:val="28"/>
              </w:rPr>
              <w:t>the</w:t>
            </w:r>
            <w:r w:rsidRPr="00D24861">
              <w:rPr>
                <w:rFonts w:asciiTheme="minorHAnsi" w:hAnsiTheme="minorHAnsi" w:cstheme="minorHAnsi"/>
                <w:color w:val="181818"/>
                <w:spacing w:val="-6"/>
                <w:sz w:val="28"/>
                <w:szCs w:val="28"/>
              </w:rPr>
              <w:t xml:space="preserve"> </w:t>
            </w:r>
            <w:r w:rsidRPr="00D24861">
              <w:rPr>
                <w:rFonts w:asciiTheme="minorHAnsi" w:hAnsiTheme="minorHAnsi" w:cstheme="minorHAnsi"/>
                <w:color w:val="181818"/>
                <w:sz w:val="28"/>
                <w:szCs w:val="28"/>
              </w:rPr>
              <w:t>benefit of communicating about feelings as one of a range of strategies which can help</w:t>
            </w:r>
            <w:r w:rsidRPr="00D24861">
              <w:rPr>
                <w:rFonts w:asciiTheme="minorHAnsi" w:hAnsiTheme="minorHAnsi" w:cstheme="minorHAnsi"/>
                <w:color w:val="181818"/>
                <w:spacing w:val="-18"/>
                <w:sz w:val="28"/>
                <w:szCs w:val="28"/>
              </w:rPr>
              <w:t xml:space="preserve"> </w:t>
            </w:r>
            <w:r w:rsidRPr="00D24861">
              <w:rPr>
                <w:rFonts w:asciiTheme="minorHAnsi" w:hAnsiTheme="minorHAnsi" w:cstheme="minorHAnsi"/>
                <w:color w:val="181818"/>
                <w:sz w:val="28"/>
                <w:szCs w:val="28"/>
              </w:rPr>
              <w:t>promote</w:t>
            </w:r>
            <w:r w:rsidRPr="00D24861">
              <w:rPr>
                <w:rFonts w:asciiTheme="minorHAnsi" w:hAnsiTheme="minorHAnsi" w:cstheme="minorHAnsi"/>
                <w:color w:val="181818"/>
                <w:spacing w:val="-18"/>
                <w:sz w:val="28"/>
                <w:szCs w:val="28"/>
              </w:rPr>
              <w:t xml:space="preserve"> </w:t>
            </w:r>
            <w:r w:rsidRPr="00D24861">
              <w:rPr>
                <w:rFonts w:asciiTheme="minorHAnsi" w:hAnsiTheme="minorHAnsi" w:cstheme="minorHAnsi"/>
                <w:color w:val="181818"/>
                <w:sz w:val="28"/>
                <w:szCs w:val="28"/>
              </w:rPr>
              <w:t>positive mental health and</w:t>
            </w:r>
          </w:p>
          <w:p w:rsidR="009833DA" w:rsidRPr="00D24861" w:rsidRDefault="00D24861" w:rsidP="00D24861">
            <w:pPr>
              <w:pStyle w:val="TableParagraph"/>
              <w:tabs>
                <w:tab w:val="left" w:pos="468"/>
              </w:tabs>
              <w:ind w:right="25"/>
              <w:jc w:val="left"/>
              <w:rPr>
                <w:rFonts w:asciiTheme="minorHAnsi" w:hAnsiTheme="minorHAnsi" w:cstheme="minorHAnsi"/>
                <w:sz w:val="28"/>
                <w:szCs w:val="28"/>
              </w:rPr>
            </w:pPr>
            <w:proofErr w:type="gramStart"/>
            <w:r w:rsidRPr="00D24861">
              <w:rPr>
                <w:rFonts w:asciiTheme="minorHAnsi" w:hAnsiTheme="minorHAnsi" w:cstheme="minorHAnsi"/>
                <w:color w:val="181818"/>
                <w:sz w:val="28"/>
                <w:szCs w:val="28"/>
              </w:rPr>
              <w:t>emotional</w:t>
            </w:r>
            <w:proofErr w:type="gramEnd"/>
            <w:r w:rsidRPr="00D24861">
              <w:rPr>
                <w:rFonts w:asciiTheme="minorHAnsi" w:hAnsiTheme="minorHAnsi" w:cstheme="minorHAnsi"/>
                <w:color w:val="181818"/>
                <w:spacing w:val="-6"/>
                <w:sz w:val="28"/>
                <w:szCs w:val="28"/>
              </w:rPr>
              <w:t xml:space="preserve"> </w:t>
            </w:r>
            <w:r w:rsidRPr="00D24861">
              <w:rPr>
                <w:rFonts w:asciiTheme="minorHAnsi" w:hAnsiTheme="minorHAnsi" w:cstheme="minorHAnsi"/>
                <w:color w:val="181818"/>
                <w:sz w:val="28"/>
                <w:szCs w:val="28"/>
              </w:rPr>
              <w:t>well-</w:t>
            </w:r>
            <w:r w:rsidRPr="00D24861">
              <w:rPr>
                <w:rFonts w:asciiTheme="minorHAnsi" w:hAnsiTheme="minorHAnsi" w:cstheme="minorHAnsi"/>
                <w:color w:val="181818"/>
                <w:spacing w:val="-2"/>
                <w:sz w:val="28"/>
                <w:szCs w:val="28"/>
              </w:rPr>
              <w:t>being.</w:t>
            </w:r>
          </w:p>
          <w:p w:rsidR="009833DA" w:rsidRPr="00D24861" w:rsidRDefault="009833DA" w:rsidP="00270E90">
            <w:pPr>
              <w:rPr>
                <w:rFonts w:cstheme="minorHAnsi"/>
                <w:sz w:val="28"/>
                <w:szCs w:val="28"/>
              </w:rPr>
            </w:pPr>
          </w:p>
        </w:tc>
        <w:tc>
          <w:tcPr>
            <w:tcW w:w="3487" w:type="dxa"/>
          </w:tcPr>
          <w:p w:rsidR="009666BB" w:rsidRDefault="009666BB" w:rsidP="009666BB">
            <w:pPr>
              <w:rPr>
                <w:sz w:val="32"/>
              </w:rPr>
            </w:pPr>
            <w:r>
              <w:rPr>
                <w:sz w:val="32"/>
              </w:rPr>
              <w:t>WM3 ABC</w:t>
            </w:r>
          </w:p>
          <w:p w:rsidR="009833DA" w:rsidRPr="00CA1C23" w:rsidRDefault="009666BB" w:rsidP="00270E90">
            <w:pPr>
              <w:rPr>
                <w:sz w:val="32"/>
              </w:rPr>
            </w:pPr>
            <w:r>
              <w:rPr>
                <w:sz w:val="32"/>
              </w:rPr>
              <w:t>WM5 A B C D E</w:t>
            </w:r>
          </w:p>
        </w:tc>
        <w:tc>
          <w:tcPr>
            <w:tcW w:w="3487" w:type="dxa"/>
          </w:tcPr>
          <w:p w:rsidR="009833DA" w:rsidRPr="00CA1C23" w:rsidRDefault="009833DA" w:rsidP="00270E90">
            <w:pPr>
              <w:rPr>
                <w:sz w:val="32"/>
              </w:rPr>
            </w:pPr>
            <w:r>
              <w:rPr>
                <w:sz w:val="32"/>
              </w:rPr>
              <w:t>No Outsiders:</w:t>
            </w:r>
            <w:r w:rsidR="00D24861">
              <w:rPr>
                <w:sz w:val="32"/>
              </w:rPr>
              <w:t xml:space="preserve"> When Sadness Comes to Call</w:t>
            </w:r>
          </w:p>
        </w:tc>
      </w:tr>
      <w:tr w:rsidR="00A847E2" w:rsidTr="00270E90">
        <w:tc>
          <w:tcPr>
            <w:tcW w:w="3487" w:type="dxa"/>
          </w:tcPr>
          <w:p w:rsidR="009833DA" w:rsidRDefault="009833DA" w:rsidP="009833DA">
            <w:pPr>
              <w:rPr>
                <w:sz w:val="32"/>
              </w:rPr>
            </w:pPr>
            <w:r w:rsidRPr="00CA1C23">
              <w:rPr>
                <w:sz w:val="32"/>
              </w:rPr>
              <w:t>Relationships &amp; Identity</w:t>
            </w:r>
            <w:r>
              <w:rPr>
                <w:sz w:val="32"/>
              </w:rPr>
              <w:t xml:space="preserve"> </w:t>
            </w:r>
          </w:p>
          <w:p w:rsidR="00A847E2" w:rsidRPr="00CA1C23" w:rsidRDefault="00A847E2" w:rsidP="00270E90">
            <w:pPr>
              <w:rPr>
                <w:sz w:val="32"/>
              </w:rPr>
            </w:pPr>
          </w:p>
          <w:p w:rsidR="00A847E2" w:rsidRPr="00CA1C23" w:rsidRDefault="00A847E2" w:rsidP="00270E90">
            <w:pPr>
              <w:rPr>
                <w:sz w:val="32"/>
              </w:rPr>
            </w:pPr>
          </w:p>
        </w:tc>
        <w:tc>
          <w:tcPr>
            <w:tcW w:w="3487" w:type="dxa"/>
          </w:tcPr>
          <w:p w:rsidR="00D24861" w:rsidRDefault="00D24861" w:rsidP="00D24861">
            <w:pPr>
              <w:rPr>
                <w:rFonts w:cstheme="minorHAnsi"/>
                <w:sz w:val="28"/>
                <w:szCs w:val="28"/>
              </w:rPr>
            </w:pPr>
            <w:r>
              <w:rPr>
                <w:rFonts w:cstheme="minorHAnsi"/>
                <w:sz w:val="28"/>
                <w:szCs w:val="28"/>
              </w:rPr>
              <w:t>To show acceptance</w:t>
            </w:r>
          </w:p>
          <w:p w:rsidR="00D24861" w:rsidRPr="00D24861" w:rsidRDefault="00D24861" w:rsidP="00D24861">
            <w:pPr>
              <w:rPr>
                <w:rFonts w:cstheme="minorHAnsi"/>
                <w:sz w:val="28"/>
                <w:szCs w:val="28"/>
              </w:rPr>
            </w:pPr>
            <w:r w:rsidRPr="00D24861">
              <w:rPr>
                <w:rFonts w:cstheme="minorHAnsi"/>
                <w:sz w:val="28"/>
                <w:szCs w:val="28"/>
              </w:rPr>
              <w:t>An understanding of the characteristics and value/ benefits/challenges</w:t>
            </w:r>
            <w:r w:rsidRPr="00D24861">
              <w:rPr>
                <w:rFonts w:cstheme="minorHAnsi"/>
                <w:spacing w:val="-18"/>
                <w:sz w:val="28"/>
                <w:szCs w:val="28"/>
              </w:rPr>
              <w:t xml:space="preserve"> </w:t>
            </w:r>
            <w:r w:rsidRPr="00D24861">
              <w:rPr>
                <w:rFonts w:cstheme="minorHAnsi"/>
                <w:sz w:val="28"/>
                <w:szCs w:val="28"/>
              </w:rPr>
              <w:t xml:space="preserve">of living in a diverse </w:t>
            </w:r>
            <w:r w:rsidRPr="00D24861">
              <w:rPr>
                <w:rFonts w:cstheme="minorHAnsi"/>
                <w:spacing w:val="-2"/>
                <w:sz w:val="28"/>
                <w:szCs w:val="28"/>
              </w:rPr>
              <w:t>society</w:t>
            </w:r>
          </w:p>
          <w:p w:rsidR="00A847E2" w:rsidRPr="00CA1C23" w:rsidRDefault="00A847E2" w:rsidP="00270E90">
            <w:pPr>
              <w:rPr>
                <w:sz w:val="32"/>
              </w:rPr>
            </w:pPr>
          </w:p>
        </w:tc>
        <w:tc>
          <w:tcPr>
            <w:tcW w:w="3487" w:type="dxa"/>
          </w:tcPr>
          <w:p w:rsidR="009666BB" w:rsidRDefault="009666BB" w:rsidP="009666BB">
            <w:pPr>
              <w:rPr>
                <w:sz w:val="32"/>
              </w:rPr>
            </w:pPr>
            <w:r>
              <w:rPr>
                <w:sz w:val="32"/>
              </w:rPr>
              <w:t>WM3 ABC</w:t>
            </w:r>
          </w:p>
          <w:p w:rsidR="00A847E2" w:rsidRPr="00CA1C23" w:rsidRDefault="009666BB" w:rsidP="00270E90">
            <w:pPr>
              <w:rPr>
                <w:sz w:val="32"/>
              </w:rPr>
            </w:pPr>
            <w:r>
              <w:rPr>
                <w:sz w:val="32"/>
              </w:rPr>
              <w:t>WM5 A B C D E</w:t>
            </w:r>
          </w:p>
        </w:tc>
        <w:tc>
          <w:tcPr>
            <w:tcW w:w="3487" w:type="dxa"/>
          </w:tcPr>
          <w:p w:rsidR="00A847E2" w:rsidRPr="00CA1C23" w:rsidRDefault="009833DA" w:rsidP="00270E90">
            <w:pPr>
              <w:rPr>
                <w:sz w:val="32"/>
              </w:rPr>
            </w:pPr>
            <w:r>
              <w:rPr>
                <w:sz w:val="32"/>
              </w:rPr>
              <w:t>No Outsiders:</w:t>
            </w:r>
            <w:r w:rsidR="00D24861">
              <w:rPr>
                <w:sz w:val="32"/>
              </w:rPr>
              <w:t xml:space="preserve"> Julian is a Mermaid</w:t>
            </w:r>
          </w:p>
        </w:tc>
      </w:tr>
    </w:tbl>
    <w:p w:rsidR="00302BA5" w:rsidRDefault="00302BA5"/>
    <w:p w:rsidR="00302BA5" w:rsidRDefault="00302BA5"/>
    <w:tbl>
      <w:tblPr>
        <w:tblStyle w:val="TableGrid"/>
        <w:tblW w:w="0" w:type="auto"/>
        <w:tblLook w:val="04A0" w:firstRow="1" w:lastRow="0" w:firstColumn="1" w:lastColumn="0" w:noHBand="0" w:noVBand="1"/>
      </w:tblPr>
      <w:tblGrid>
        <w:gridCol w:w="3487"/>
        <w:gridCol w:w="3487"/>
        <w:gridCol w:w="3487"/>
        <w:gridCol w:w="3487"/>
      </w:tblGrid>
      <w:tr w:rsidR="00A847E2" w:rsidTr="00270E90">
        <w:tc>
          <w:tcPr>
            <w:tcW w:w="13948" w:type="dxa"/>
            <w:gridSpan w:val="4"/>
          </w:tcPr>
          <w:p w:rsidR="00A847E2" w:rsidRPr="00CA1C23" w:rsidRDefault="00A847E2" w:rsidP="00270E90">
            <w:pPr>
              <w:jc w:val="center"/>
              <w:rPr>
                <w:sz w:val="32"/>
              </w:rPr>
            </w:pPr>
            <w:r>
              <w:rPr>
                <w:sz w:val="32"/>
              </w:rPr>
              <w:t xml:space="preserve">Year 5 </w:t>
            </w:r>
          </w:p>
        </w:tc>
      </w:tr>
      <w:tr w:rsidR="00A847E2" w:rsidTr="00270E90">
        <w:tc>
          <w:tcPr>
            <w:tcW w:w="3487" w:type="dxa"/>
          </w:tcPr>
          <w:p w:rsidR="00A847E2" w:rsidRPr="00CA1C23" w:rsidRDefault="00A847E2" w:rsidP="00270E90">
            <w:pPr>
              <w:rPr>
                <w:sz w:val="32"/>
              </w:rPr>
            </w:pPr>
            <w:r w:rsidRPr="00CA1C23">
              <w:rPr>
                <w:sz w:val="32"/>
              </w:rPr>
              <w:t>RSE Strand</w:t>
            </w:r>
          </w:p>
        </w:tc>
        <w:tc>
          <w:tcPr>
            <w:tcW w:w="3487" w:type="dxa"/>
          </w:tcPr>
          <w:p w:rsidR="00A847E2" w:rsidRPr="00CA1C23" w:rsidRDefault="00A847E2" w:rsidP="00270E90">
            <w:pPr>
              <w:rPr>
                <w:sz w:val="32"/>
              </w:rPr>
            </w:pPr>
            <w:r w:rsidRPr="00CA1C23">
              <w:rPr>
                <w:sz w:val="32"/>
              </w:rPr>
              <w:t>Learning intention</w:t>
            </w:r>
          </w:p>
        </w:tc>
        <w:tc>
          <w:tcPr>
            <w:tcW w:w="3487" w:type="dxa"/>
          </w:tcPr>
          <w:p w:rsidR="00A847E2" w:rsidRPr="00CA1C23" w:rsidRDefault="00A847E2" w:rsidP="00270E90">
            <w:pPr>
              <w:rPr>
                <w:sz w:val="32"/>
              </w:rPr>
            </w:pPr>
            <w:r w:rsidRPr="00CA1C23">
              <w:rPr>
                <w:sz w:val="32"/>
              </w:rPr>
              <w:t>Links to H&amp;WB</w:t>
            </w:r>
          </w:p>
        </w:tc>
        <w:tc>
          <w:tcPr>
            <w:tcW w:w="3487" w:type="dxa"/>
          </w:tcPr>
          <w:p w:rsidR="00A847E2" w:rsidRPr="00CA1C23" w:rsidRDefault="00A847E2" w:rsidP="00270E90">
            <w:pPr>
              <w:rPr>
                <w:sz w:val="32"/>
              </w:rPr>
            </w:pPr>
            <w:r w:rsidRPr="00CA1C23">
              <w:rPr>
                <w:sz w:val="32"/>
              </w:rPr>
              <w:t>Lesson ideas</w:t>
            </w:r>
          </w:p>
        </w:tc>
      </w:tr>
      <w:tr w:rsidR="00A847E2" w:rsidTr="00270E90">
        <w:tc>
          <w:tcPr>
            <w:tcW w:w="3487" w:type="dxa"/>
          </w:tcPr>
          <w:p w:rsidR="00A847E2" w:rsidRPr="00CA1C23" w:rsidRDefault="00A847E2" w:rsidP="00270E90">
            <w:pPr>
              <w:rPr>
                <w:sz w:val="32"/>
              </w:rPr>
            </w:pPr>
          </w:p>
          <w:p w:rsidR="00255E37" w:rsidRDefault="00A847E2" w:rsidP="00255E37">
            <w:pPr>
              <w:rPr>
                <w:sz w:val="32"/>
              </w:rPr>
            </w:pPr>
            <w:r>
              <w:rPr>
                <w:sz w:val="32"/>
              </w:rPr>
              <w:t>Sexual health</w:t>
            </w:r>
            <w:r w:rsidR="00255E37">
              <w:rPr>
                <w:sz w:val="32"/>
              </w:rPr>
              <w:t xml:space="preserve"> &amp; well-being</w:t>
            </w:r>
          </w:p>
          <w:p w:rsidR="00A847E2" w:rsidRPr="00CA1C23" w:rsidRDefault="00A847E2" w:rsidP="00270E90">
            <w:pPr>
              <w:rPr>
                <w:sz w:val="32"/>
              </w:rPr>
            </w:pPr>
          </w:p>
        </w:tc>
        <w:tc>
          <w:tcPr>
            <w:tcW w:w="3487" w:type="dxa"/>
          </w:tcPr>
          <w:p w:rsidR="00255E37" w:rsidRDefault="00255E37" w:rsidP="00270E90">
            <w:pPr>
              <w:rPr>
                <w:sz w:val="32"/>
              </w:rPr>
            </w:pPr>
            <w:r w:rsidRPr="00255E37">
              <w:rPr>
                <w:sz w:val="32"/>
              </w:rPr>
              <w:t>Listen, ref</w:t>
            </w:r>
            <w:r>
              <w:rPr>
                <w:sz w:val="32"/>
              </w:rPr>
              <w:t>lect, discuss and ask questions</w:t>
            </w:r>
          </w:p>
          <w:p w:rsidR="00255E37" w:rsidRDefault="00255E37" w:rsidP="00270E90">
            <w:pPr>
              <w:rPr>
                <w:sz w:val="32"/>
              </w:rPr>
            </w:pPr>
            <w:r w:rsidRPr="00255E37">
              <w:rPr>
                <w:sz w:val="32"/>
              </w:rPr>
              <w:t>Discuss different aspects of gr</w:t>
            </w:r>
            <w:r>
              <w:rPr>
                <w:sz w:val="32"/>
              </w:rPr>
              <w:t>owing up and name some changes</w:t>
            </w:r>
          </w:p>
          <w:p w:rsidR="00A847E2" w:rsidRPr="00CA1C23" w:rsidRDefault="00255E37" w:rsidP="00270E90">
            <w:pPr>
              <w:rPr>
                <w:sz w:val="32"/>
              </w:rPr>
            </w:pPr>
            <w:r w:rsidRPr="00255E37">
              <w:rPr>
                <w:sz w:val="32"/>
              </w:rPr>
              <w:t>Show sensitivity to others?</w:t>
            </w:r>
          </w:p>
        </w:tc>
        <w:tc>
          <w:tcPr>
            <w:tcW w:w="3487" w:type="dxa"/>
          </w:tcPr>
          <w:p w:rsidR="00A847E2" w:rsidRDefault="00255E37" w:rsidP="00270E90">
            <w:pPr>
              <w:rPr>
                <w:sz w:val="32"/>
              </w:rPr>
            </w:pPr>
            <w:r>
              <w:rPr>
                <w:sz w:val="32"/>
              </w:rPr>
              <w:t>WM1 C D</w:t>
            </w:r>
          </w:p>
          <w:p w:rsidR="00255E37" w:rsidRPr="00CA1C23" w:rsidRDefault="00255E37" w:rsidP="00270E90">
            <w:pPr>
              <w:rPr>
                <w:sz w:val="32"/>
              </w:rPr>
            </w:pPr>
            <w:r>
              <w:rPr>
                <w:sz w:val="32"/>
              </w:rPr>
              <w:t>MW5 D E</w:t>
            </w:r>
          </w:p>
        </w:tc>
        <w:tc>
          <w:tcPr>
            <w:tcW w:w="3487" w:type="dxa"/>
          </w:tcPr>
          <w:p w:rsidR="00A847E2" w:rsidRPr="00CA1C23" w:rsidRDefault="00255E37" w:rsidP="00270E90">
            <w:pPr>
              <w:rPr>
                <w:sz w:val="32"/>
              </w:rPr>
            </w:pPr>
            <w:r w:rsidRPr="00255E37">
              <w:rPr>
                <w:sz w:val="32"/>
              </w:rPr>
              <w:t>What is Puberty? (SBS Phase 2 – Lesson 7 )</w:t>
            </w:r>
          </w:p>
        </w:tc>
      </w:tr>
      <w:tr w:rsidR="00A847E2" w:rsidTr="00270E90">
        <w:tc>
          <w:tcPr>
            <w:tcW w:w="3487" w:type="dxa"/>
          </w:tcPr>
          <w:p w:rsidR="00255E37" w:rsidRDefault="00255E37" w:rsidP="00255E37">
            <w:pPr>
              <w:rPr>
                <w:sz w:val="32"/>
              </w:rPr>
            </w:pPr>
            <w:r>
              <w:rPr>
                <w:sz w:val="32"/>
              </w:rPr>
              <w:t>Sexual health &amp; well-being</w:t>
            </w:r>
          </w:p>
          <w:p w:rsidR="00255E37" w:rsidRPr="00CA1C23" w:rsidRDefault="00255E37" w:rsidP="00255E37">
            <w:pPr>
              <w:rPr>
                <w:sz w:val="32"/>
              </w:rPr>
            </w:pPr>
            <w:r>
              <w:rPr>
                <w:sz w:val="32"/>
              </w:rPr>
              <w:t>Empowerment safety &amp; respect</w:t>
            </w:r>
          </w:p>
          <w:p w:rsidR="00255E37" w:rsidRDefault="00255E37" w:rsidP="00255E37">
            <w:pPr>
              <w:rPr>
                <w:sz w:val="32"/>
              </w:rPr>
            </w:pPr>
          </w:p>
          <w:p w:rsidR="00A847E2" w:rsidRPr="00CA1C23" w:rsidRDefault="00A847E2" w:rsidP="00270E90">
            <w:pPr>
              <w:rPr>
                <w:sz w:val="32"/>
              </w:rPr>
            </w:pPr>
          </w:p>
          <w:p w:rsidR="00A847E2" w:rsidRPr="00CA1C23" w:rsidRDefault="00A847E2" w:rsidP="00270E90">
            <w:pPr>
              <w:rPr>
                <w:sz w:val="32"/>
              </w:rPr>
            </w:pPr>
          </w:p>
        </w:tc>
        <w:tc>
          <w:tcPr>
            <w:tcW w:w="3487" w:type="dxa"/>
          </w:tcPr>
          <w:p w:rsidR="00255E37" w:rsidRPr="00255E37" w:rsidRDefault="00255E37" w:rsidP="00270E90">
            <w:pPr>
              <w:rPr>
                <w:sz w:val="28"/>
              </w:rPr>
            </w:pPr>
            <w:r w:rsidRPr="00255E37">
              <w:rPr>
                <w:sz w:val="28"/>
              </w:rPr>
              <w:t>Un</w:t>
            </w:r>
            <w:r>
              <w:rPr>
                <w:sz w:val="28"/>
              </w:rPr>
              <w:t>derstand the terms menstruation</w:t>
            </w:r>
            <w:r w:rsidRPr="00255E37">
              <w:rPr>
                <w:sz w:val="28"/>
              </w:rPr>
              <w:t xml:space="preserve"> ejacul</w:t>
            </w:r>
            <w:r>
              <w:rPr>
                <w:sz w:val="28"/>
              </w:rPr>
              <w:t>ation wet dreams</w:t>
            </w:r>
          </w:p>
          <w:p w:rsidR="00255E37" w:rsidRPr="00255E37" w:rsidRDefault="00255E37" w:rsidP="00270E90">
            <w:pPr>
              <w:rPr>
                <w:sz w:val="28"/>
              </w:rPr>
            </w:pPr>
            <w:r w:rsidRPr="00255E37">
              <w:rPr>
                <w:sz w:val="28"/>
              </w:rPr>
              <w:t>Understand the changes inside the body, outside and emotional changes</w:t>
            </w:r>
          </w:p>
          <w:p w:rsidR="00255E37" w:rsidRPr="00255E37" w:rsidRDefault="00255E37" w:rsidP="00270E90">
            <w:pPr>
              <w:rPr>
                <w:sz w:val="28"/>
              </w:rPr>
            </w:pPr>
            <w:r w:rsidRPr="00255E37">
              <w:rPr>
                <w:sz w:val="28"/>
              </w:rPr>
              <w:t>Share their own personal opinions/ask questions/listen to others</w:t>
            </w:r>
          </w:p>
          <w:p w:rsidR="00A847E2" w:rsidRPr="00CA1C23" w:rsidRDefault="00255E37" w:rsidP="00255E37">
            <w:pPr>
              <w:rPr>
                <w:sz w:val="32"/>
              </w:rPr>
            </w:pPr>
            <w:r w:rsidRPr="00255E37">
              <w:rPr>
                <w:sz w:val="28"/>
              </w:rPr>
              <w:t>Make decisions based upon the content of the lesson</w:t>
            </w:r>
          </w:p>
        </w:tc>
        <w:tc>
          <w:tcPr>
            <w:tcW w:w="3487" w:type="dxa"/>
          </w:tcPr>
          <w:p w:rsidR="00A847E2" w:rsidRDefault="00255E37" w:rsidP="00270E90">
            <w:pPr>
              <w:rPr>
                <w:sz w:val="32"/>
              </w:rPr>
            </w:pPr>
            <w:r>
              <w:rPr>
                <w:sz w:val="32"/>
              </w:rPr>
              <w:t xml:space="preserve">WM1C D </w:t>
            </w:r>
          </w:p>
          <w:p w:rsidR="00255E37" w:rsidRPr="00CA1C23" w:rsidRDefault="00255E37" w:rsidP="00270E90">
            <w:pPr>
              <w:rPr>
                <w:sz w:val="32"/>
              </w:rPr>
            </w:pPr>
            <w:r>
              <w:rPr>
                <w:sz w:val="32"/>
              </w:rPr>
              <w:t>MW5 D E</w:t>
            </w:r>
          </w:p>
        </w:tc>
        <w:tc>
          <w:tcPr>
            <w:tcW w:w="3487" w:type="dxa"/>
          </w:tcPr>
          <w:p w:rsidR="00A847E2" w:rsidRPr="00CA1C23" w:rsidRDefault="00255E37" w:rsidP="00270E90">
            <w:pPr>
              <w:rPr>
                <w:sz w:val="32"/>
              </w:rPr>
            </w:pPr>
            <w:r w:rsidRPr="00255E37">
              <w:rPr>
                <w:sz w:val="32"/>
              </w:rPr>
              <w:t>Puberty and Conception - School Nurse Delivery (SBS Phase 2 – Lesson 8 )</w:t>
            </w:r>
          </w:p>
        </w:tc>
      </w:tr>
      <w:tr w:rsidR="00A847E2" w:rsidTr="00270E90">
        <w:tc>
          <w:tcPr>
            <w:tcW w:w="3487" w:type="dxa"/>
          </w:tcPr>
          <w:p w:rsidR="00AC2FDE" w:rsidRDefault="00AC2FDE" w:rsidP="00AC2FDE">
            <w:pPr>
              <w:rPr>
                <w:sz w:val="32"/>
              </w:rPr>
            </w:pPr>
            <w:r>
              <w:rPr>
                <w:sz w:val="32"/>
              </w:rPr>
              <w:t>Sexual health &amp; well-being</w:t>
            </w:r>
          </w:p>
          <w:p w:rsidR="00AC2FDE" w:rsidRPr="00CA1C23" w:rsidRDefault="00AC2FDE" w:rsidP="00AC2FDE">
            <w:pPr>
              <w:rPr>
                <w:sz w:val="32"/>
              </w:rPr>
            </w:pPr>
            <w:r>
              <w:rPr>
                <w:sz w:val="32"/>
              </w:rPr>
              <w:lastRenderedPageBreak/>
              <w:t>Empowerment safety &amp; respect</w:t>
            </w:r>
          </w:p>
          <w:p w:rsidR="00A847E2" w:rsidRPr="00CA1C23" w:rsidRDefault="00A847E2" w:rsidP="00270E90">
            <w:pPr>
              <w:rPr>
                <w:sz w:val="32"/>
              </w:rPr>
            </w:pPr>
          </w:p>
          <w:p w:rsidR="00A847E2" w:rsidRPr="00CA1C23" w:rsidRDefault="00A847E2" w:rsidP="00270E90">
            <w:pPr>
              <w:rPr>
                <w:sz w:val="32"/>
              </w:rPr>
            </w:pPr>
          </w:p>
        </w:tc>
        <w:tc>
          <w:tcPr>
            <w:tcW w:w="3487" w:type="dxa"/>
          </w:tcPr>
          <w:p w:rsidR="00AC2FDE" w:rsidRPr="00AC2FDE" w:rsidRDefault="00255E37" w:rsidP="00270E90">
            <w:pPr>
              <w:rPr>
                <w:sz w:val="28"/>
              </w:rPr>
            </w:pPr>
            <w:r w:rsidRPr="00AC2FDE">
              <w:rPr>
                <w:sz w:val="28"/>
              </w:rPr>
              <w:lastRenderedPageBreak/>
              <w:t>To begin to understand the emotional cha</w:t>
            </w:r>
            <w:r w:rsidR="00AC2FDE" w:rsidRPr="00AC2FDE">
              <w:rPr>
                <w:sz w:val="28"/>
              </w:rPr>
              <w:t xml:space="preserve">nges associated with puberty. </w:t>
            </w:r>
          </w:p>
          <w:p w:rsidR="00AC2FDE" w:rsidRPr="00AC2FDE" w:rsidRDefault="00255E37" w:rsidP="00270E90">
            <w:pPr>
              <w:rPr>
                <w:sz w:val="28"/>
              </w:rPr>
            </w:pPr>
            <w:r w:rsidRPr="00AC2FDE">
              <w:rPr>
                <w:sz w:val="28"/>
              </w:rPr>
              <w:lastRenderedPageBreak/>
              <w:t xml:space="preserve">To understand that puberty is an </w:t>
            </w:r>
            <w:r w:rsidR="00AC2FDE" w:rsidRPr="00AC2FDE">
              <w:rPr>
                <w:sz w:val="28"/>
              </w:rPr>
              <w:t xml:space="preserve">important part of growing up. </w:t>
            </w:r>
          </w:p>
          <w:p w:rsidR="00A847E2" w:rsidRPr="00CA1C23" w:rsidRDefault="00255E37" w:rsidP="00270E90">
            <w:pPr>
              <w:rPr>
                <w:sz w:val="32"/>
              </w:rPr>
            </w:pPr>
            <w:r w:rsidRPr="00AC2FDE">
              <w:rPr>
                <w:sz w:val="28"/>
              </w:rPr>
              <w:t>To show acceptance of change and difference and show sensitivity to others.</w:t>
            </w:r>
          </w:p>
        </w:tc>
        <w:tc>
          <w:tcPr>
            <w:tcW w:w="3487" w:type="dxa"/>
          </w:tcPr>
          <w:p w:rsidR="00AC2FDE" w:rsidRDefault="00AC2FDE" w:rsidP="00AC2FDE">
            <w:pPr>
              <w:rPr>
                <w:sz w:val="32"/>
              </w:rPr>
            </w:pPr>
            <w:r>
              <w:rPr>
                <w:sz w:val="32"/>
              </w:rPr>
              <w:lastRenderedPageBreak/>
              <w:t>WM1 CD</w:t>
            </w:r>
          </w:p>
          <w:p w:rsidR="00AC2FDE" w:rsidRDefault="00AC2FDE" w:rsidP="00AC2FDE">
            <w:pPr>
              <w:rPr>
                <w:sz w:val="32"/>
              </w:rPr>
            </w:pPr>
            <w:r>
              <w:rPr>
                <w:sz w:val="32"/>
              </w:rPr>
              <w:t>WM2 A B D</w:t>
            </w:r>
          </w:p>
          <w:p w:rsidR="00A847E2" w:rsidRPr="00CA1C23" w:rsidRDefault="00AC2FDE" w:rsidP="00AC2FDE">
            <w:pPr>
              <w:rPr>
                <w:sz w:val="32"/>
              </w:rPr>
            </w:pPr>
            <w:r>
              <w:rPr>
                <w:sz w:val="32"/>
              </w:rPr>
              <w:t>WM5 D E</w:t>
            </w:r>
          </w:p>
        </w:tc>
        <w:tc>
          <w:tcPr>
            <w:tcW w:w="3487" w:type="dxa"/>
          </w:tcPr>
          <w:p w:rsidR="00A847E2" w:rsidRPr="00CA1C23" w:rsidRDefault="00255E37" w:rsidP="00270E90">
            <w:pPr>
              <w:rPr>
                <w:sz w:val="32"/>
              </w:rPr>
            </w:pPr>
            <w:r w:rsidRPr="00AC2FDE">
              <w:rPr>
                <w:sz w:val="32"/>
              </w:rPr>
              <w:t xml:space="preserve">Emotional Changes during </w:t>
            </w:r>
            <w:r w:rsidR="00AC2FDE" w:rsidRPr="00AC2FDE">
              <w:rPr>
                <w:sz w:val="32"/>
              </w:rPr>
              <w:t>Puberty (SBS Phase 2 – Lesson 9</w:t>
            </w:r>
            <w:r w:rsidRPr="00AC2FDE">
              <w:rPr>
                <w:sz w:val="32"/>
              </w:rPr>
              <w:t>)</w:t>
            </w:r>
          </w:p>
        </w:tc>
      </w:tr>
      <w:tr w:rsidR="00A847E2" w:rsidTr="00270E90">
        <w:tc>
          <w:tcPr>
            <w:tcW w:w="3487" w:type="dxa"/>
          </w:tcPr>
          <w:p w:rsidR="009666BB" w:rsidRDefault="009666BB" w:rsidP="009666BB">
            <w:pPr>
              <w:rPr>
                <w:sz w:val="32"/>
              </w:rPr>
            </w:pPr>
            <w:r w:rsidRPr="00CA1C23">
              <w:rPr>
                <w:sz w:val="32"/>
              </w:rPr>
              <w:t>Relationships &amp; Identity</w:t>
            </w:r>
            <w:r>
              <w:rPr>
                <w:sz w:val="32"/>
              </w:rPr>
              <w:t xml:space="preserve"> </w:t>
            </w:r>
          </w:p>
          <w:p w:rsidR="00A847E2" w:rsidRPr="00CA1C23" w:rsidRDefault="00A847E2" w:rsidP="00270E90">
            <w:pPr>
              <w:rPr>
                <w:sz w:val="32"/>
              </w:rPr>
            </w:pPr>
          </w:p>
          <w:p w:rsidR="00A847E2" w:rsidRPr="00CA1C23" w:rsidRDefault="00A847E2" w:rsidP="00270E90">
            <w:pPr>
              <w:rPr>
                <w:sz w:val="32"/>
              </w:rPr>
            </w:pPr>
          </w:p>
        </w:tc>
        <w:tc>
          <w:tcPr>
            <w:tcW w:w="3487" w:type="dxa"/>
          </w:tcPr>
          <w:p w:rsidR="009666BB" w:rsidRPr="009666BB" w:rsidRDefault="009666BB" w:rsidP="00270E90">
            <w:pPr>
              <w:rPr>
                <w:rFonts w:cstheme="minorHAnsi"/>
                <w:color w:val="181818"/>
                <w:sz w:val="28"/>
              </w:rPr>
            </w:pPr>
            <w:r w:rsidRPr="009666BB">
              <w:rPr>
                <w:rFonts w:cstheme="minorHAnsi"/>
                <w:color w:val="181818"/>
                <w:sz w:val="28"/>
              </w:rPr>
              <w:t>To consider consequences</w:t>
            </w:r>
          </w:p>
          <w:p w:rsidR="00A847E2" w:rsidRPr="009666BB" w:rsidRDefault="009666BB" w:rsidP="00270E90">
            <w:pPr>
              <w:rPr>
                <w:rFonts w:cstheme="minorHAnsi"/>
                <w:sz w:val="28"/>
              </w:rPr>
            </w:pPr>
            <w:r w:rsidRPr="009666BB">
              <w:rPr>
                <w:rFonts w:cstheme="minorHAnsi"/>
                <w:color w:val="181818"/>
                <w:sz w:val="28"/>
              </w:rPr>
              <w:t>I can make considered</w:t>
            </w:r>
            <w:r w:rsidRPr="009666BB">
              <w:rPr>
                <w:rFonts w:cstheme="minorHAnsi"/>
                <w:color w:val="181818"/>
                <w:spacing w:val="-18"/>
                <w:sz w:val="28"/>
              </w:rPr>
              <w:t xml:space="preserve"> </w:t>
            </w:r>
            <w:r w:rsidRPr="009666BB">
              <w:rPr>
                <w:rFonts w:cstheme="minorHAnsi"/>
                <w:color w:val="181818"/>
                <w:sz w:val="28"/>
              </w:rPr>
              <w:t>decisions, taking into account available</w:t>
            </w:r>
            <w:r w:rsidRPr="009666BB">
              <w:rPr>
                <w:rFonts w:cstheme="minorHAnsi"/>
                <w:color w:val="181818"/>
                <w:spacing w:val="-18"/>
                <w:sz w:val="28"/>
              </w:rPr>
              <w:t xml:space="preserve"> </w:t>
            </w:r>
            <w:r w:rsidRPr="009666BB">
              <w:rPr>
                <w:rFonts w:cstheme="minorHAnsi"/>
                <w:color w:val="181818"/>
                <w:sz w:val="28"/>
              </w:rPr>
              <w:t xml:space="preserve">information, including past </w:t>
            </w:r>
            <w:r w:rsidRPr="009666BB">
              <w:rPr>
                <w:rFonts w:cstheme="minorHAnsi"/>
                <w:color w:val="181818"/>
                <w:spacing w:val="-2"/>
                <w:sz w:val="28"/>
              </w:rPr>
              <w:t>experiences.</w:t>
            </w:r>
          </w:p>
        </w:tc>
        <w:tc>
          <w:tcPr>
            <w:tcW w:w="3487" w:type="dxa"/>
          </w:tcPr>
          <w:p w:rsidR="00A847E2" w:rsidRPr="00CA1C23" w:rsidRDefault="00582EF8" w:rsidP="00270E90">
            <w:pPr>
              <w:rPr>
                <w:sz w:val="32"/>
              </w:rPr>
            </w:pPr>
            <w:r>
              <w:rPr>
                <w:sz w:val="32"/>
              </w:rPr>
              <w:t>WM3 A B C D</w:t>
            </w:r>
          </w:p>
        </w:tc>
        <w:tc>
          <w:tcPr>
            <w:tcW w:w="3487" w:type="dxa"/>
          </w:tcPr>
          <w:p w:rsidR="00A847E2" w:rsidRPr="00CA1C23" w:rsidRDefault="009666BB" w:rsidP="00270E90">
            <w:pPr>
              <w:rPr>
                <w:sz w:val="32"/>
              </w:rPr>
            </w:pPr>
            <w:r>
              <w:rPr>
                <w:sz w:val="32"/>
              </w:rPr>
              <w:t>No Outsiders: Kenny Lives with Erica &amp; Martina</w:t>
            </w:r>
          </w:p>
        </w:tc>
      </w:tr>
      <w:tr w:rsidR="00A847E2" w:rsidTr="00270E90">
        <w:tc>
          <w:tcPr>
            <w:tcW w:w="3487" w:type="dxa"/>
          </w:tcPr>
          <w:p w:rsidR="009666BB" w:rsidRDefault="009666BB" w:rsidP="009666BB">
            <w:pPr>
              <w:rPr>
                <w:sz w:val="32"/>
              </w:rPr>
            </w:pPr>
            <w:r w:rsidRPr="00CA1C23">
              <w:rPr>
                <w:sz w:val="32"/>
              </w:rPr>
              <w:t>Relationships &amp; Identity</w:t>
            </w:r>
            <w:r>
              <w:rPr>
                <w:sz w:val="32"/>
              </w:rPr>
              <w:t xml:space="preserve"> </w:t>
            </w:r>
          </w:p>
          <w:p w:rsidR="00A847E2" w:rsidRPr="00CA1C23" w:rsidRDefault="00A847E2" w:rsidP="00270E90">
            <w:pPr>
              <w:rPr>
                <w:sz w:val="32"/>
              </w:rPr>
            </w:pPr>
          </w:p>
          <w:p w:rsidR="00A847E2" w:rsidRPr="00CA1C23" w:rsidRDefault="00A847E2" w:rsidP="00270E90">
            <w:pPr>
              <w:rPr>
                <w:sz w:val="32"/>
              </w:rPr>
            </w:pPr>
          </w:p>
        </w:tc>
        <w:tc>
          <w:tcPr>
            <w:tcW w:w="3487" w:type="dxa"/>
          </w:tcPr>
          <w:p w:rsidR="009666BB" w:rsidRPr="009666BB" w:rsidRDefault="009666BB" w:rsidP="00270E90">
            <w:pPr>
              <w:rPr>
                <w:rFonts w:cstheme="minorHAnsi"/>
                <w:color w:val="181818"/>
                <w:sz w:val="28"/>
              </w:rPr>
            </w:pPr>
            <w:r w:rsidRPr="009666BB">
              <w:rPr>
                <w:rFonts w:cstheme="minorHAnsi"/>
                <w:color w:val="181818"/>
                <w:sz w:val="28"/>
              </w:rPr>
              <w:t>To justify my actions</w:t>
            </w:r>
          </w:p>
          <w:p w:rsidR="00A847E2" w:rsidRPr="009666BB" w:rsidRDefault="009666BB" w:rsidP="00270E90">
            <w:pPr>
              <w:rPr>
                <w:rFonts w:cstheme="minorHAnsi"/>
                <w:sz w:val="28"/>
              </w:rPr>
            </w:pPr>
            <w:r w:rsidRPr="009666BB">
              <w:rPr>
                <w:rFonts w:cstheme="minorHAnsi"/>
                <w:color w:val="181818"/>
                <w:sz w:val="28"/>
              </w:rPr>
              <w:t>I can recognise that some decisions I make</w:t>
            </w:r>
            <w:r w:rsidRPr="009666BB">
              <w:rPr>
                <w:rFonts w:cstheme="minorHAnsi"/>
                <w:color w:val="181818"/>
                <w:spacing w:val="-9"/>
                <w:sz w:val="28"/>
              </w:rPr>
              <w:t xml:space="preserve"> </w:t>
            </w:r>
            <w:r w:rsidRPr="009666BB">
              <w:rPr>
                <w:rFonts w:cstheme="minorHAnsi"/>
                <w:color w:val="181818"/>
                <w:sz w:val="28"/>
              </w:rPr>
              <w:t>will</w:t>
            </w:r>
            <w:r w:rsidRPr="009666BB">
              <w:rPr>
                <w:rFonts w:cstheme="minorHAnsi"/>
                <w:color w:val="181818"/>
                <w:spacing w:val="-10"/>
                <w:sz w:val="28"/>
              </w:rPr>
              <w:t xml:space="preserve"> </w:t>
            </w:r>
            <w:r w:rsidRPr="009666BB">
              <w:rPr>
                <w:rFonts w:cstheme="minorHAnsi"/>
                <w:color w:val="181818"/>
                <w:sz w:val="28"/>
              </w:rPr>
              <w:t>have</w:t>
            </w:r>
            <w:r w:rsidRPr="009666BB">
              <w:rPr>
                <w:rFonts w:cstheme="minorHAnsi"/>
                <w:color w:val="181818"/>
                <w:spacing w:val="-9"/>
                <w:sz w:val="28"/>
              </w:rPr>
              <w:t xml:space="preserve"> </w:t>
            </w:r>
            <w:r w:rsidRPr="009666BB">
              <w:rPr>
                <w:rFonts w:cstheme="minorHAnsi"/>
                <w:color w:val="181818"/>
                <w:sz w:val="28"/>
              </w:rPr>
              <w:t>a</w:t>
            </w:r>
            <w:r w:rsidRPr="009666BB">
              <w:rPr>
                <w:rFonts w:cstheme="minorHAnsi"/>
                <w:color w:val="181818"/>
                <w:spacing w:val="-10"/>
                <w:sz w:val="28"/>
              </w:rPr>
              <w:t xml:space="preserve"> </w:t>
            </w:r>
            <w:r w:rsidRPr="009666BB">
              <w:rPr>
                <w:rFonts w:cstheme="minorHAnsi"/>
                <w:color w:val="181818"/>
                <w:sz w:val="28"/>
              </w:rPr>
              <w:t xml:space="preserve">long- term impact on my life and the lives of </w:t>
            </w:r>
            <w:r w:rsidRPr="009666BB">
              <w:rPr>
                <w:rFonts w:cstheme="minorHAnsi"/>
                <w:color w:val="181818"/>
                <w:spacing w:val="-2"/>
                <w:sz w:val="28"/>
              </w:rPr>
              <w:t>others.</w:t>
            </w:r>
          </w:p>
        </w:tc>
        <w:tc>
          <w:tcPr>
            <w:tcW w:w="3487" w:type="dxa"/>
          </w:tcPr>
          <w:p w:rsidR="00A847E2" w:rsidRPr="00CA1C23" w:rsidRDefault="00582EF8" w:rsidP="00270E90">
            <w:pPr>
              <w:rPr>
                <w:sz w:val="32"/>
              </w:rPr>
            </w:pPr>
            <w:r>
              <w:rPr>
                <w:sz w:val="32"/>
              </w:rPr>
              <w:t>WM3 A B C D</w:t>
            </w:r>
          </w:p>
        </w:tc>
        <w:tc>
          <w:tcPr>
            <w:tcW w:w="3487" w:type="dxa"/>
          </w:tcPr>
          <w:p w:rsidR="00A847E2" w:rsidRPr="00CA1C23" w:rsidRDefault="009666BB" w:rsidP="00270E90">
            <w:pPr>
              <w:rPr>
                <w:sz w:val="32"/>
              </w:rPr>
            </w:pPr>
            <w:r>
              <w:rPr>
                <w:sz w:val="32"/>
              </w:rPr>
              <w:t>No Outsiders:</w:t>
            </w:r>
            <w:r>
              <w:rPr>
                <w:sz w:val="32"/>
              </w:rPr>
              <w:t xml:space="preserve"> Rose Blanche</w:t>
            </w:r>
          </w:p>
        </w:tc>
      </w:tr>
      <w:tr w:rsidR="00A847E2" w:rsidTr="00270E90">
        <w:tc>
          <w:tcPr>
            <w:tcW w:w="3487" w:type="dxa"/>
          </w:tcPr>
          <w:p w:rsidR="009666BB" w:rsidRDefault="009666BB" w:rsidP="009666BB">
            <w:pPr>
              <w:rPr>
                <w:sz w:val="32"/>
              </w:rPr>
            </w:pPr>
            <w:r w:rsidRPr="00CA1C23">
              <w:rPr>
                <w:sz w:val="32"/>
              </w:rPr>
              <w:t>Relationships &amp; Identity</w:t>
            </w:r>
            <w:r>
              <w:rPr>
                <w:sz w:val="32"/>
              </w:rPr>
              <w:t xml:space="preserve"> </w:t>
            </w:r>
          </w:p>
          <w:p w:rsidR="00A847E2" w:rsidRPr="00CA1C23" w:rsidRDefault="00A847E2" w:rsidP="00270E90">
            <w:pPr>
              <w:rPr>
                <w:sz w:val="32"/>
              </w:rPr>
            </w:pPr>
          </w:p>
          <w:p w:rsidR="00A847E2" w:rsidRPr="00CA1C23" w:rsidRDefault="00A847E2" w:rsidP="00270E90">
            <w:pPr>
              <w:rPr>
                <w:sz w:val="32"/>
              </w:rPr>
            </w:pPr>
          </w:p>
        </w:tc>
        <w:tc>
          <w:tcPr>
            <w:tcW w:w="3487" w:type="dxa"/>
          </w:tcPr>
          <w:p w:rsidR="009666BB" w:rsidRPr="009666BB" w:rsidRDefault="009666BB" w:rsidP="009666BB">
            <w:pPr>
              <w:rPr>
                <w:rFonts w:cstheme="minorHAnsi"/>
                <w:color w:val="181818"/>
                <w:sz w:val="28"/>
              </w:rPr>
            </w:pPr>
            <w:r w:rsidRPr="009666BB">
              <w:rPr>
                <w:rFonts w:cstheme="minorHAnsi"/>
                <w:color w:val="181818"/>
                <w:sz w:val="28"/>
              </w:rPr>
              <w:t>To consider responses to racist behaviour</w:t>
            </w:r>
          </w:p>
          <w:p w:rsidR="009666BB" w:rsidRPr="009666BB" w:rsidRDefault="009666BB" w:rsidP="009666BB">
            <w:pPr>
              <w:pStyle w:val="TableParagraph"/>
              <w:tabs>
                <w:tab w:val="left" w:pos="468"/>
              </w:tabs>
              <w:ind w:left="0" w:right="168"/>
              <w:jc w:val="left"/>
              <w:rPr>
                <w:rFonts w:asciiTheme="minorHAnsi" w:hAnsiTheme="minorHAnsi" w:cstheme="minorHAnsi"/>
                <w:sz w:val="28"/>
              </w:rPr>
            </w:pPr>
            <w:r w:rsidRPr="009666BB">
              <w:rPr>
                <w:rFonts w:asciiTheme="minorHAnsi" w:hAnsiTheme="minorHAnsi" w:cstheme="minorHAnsi"/>
                <w:color w:val="181818"/>
                <w:sz w:val="28"/>
              </w:rPr>
              <w:t>I have developed an understanding that my</w:t>
            </w:r>
            <w:r w:rsidRPr="009666BB">
              <w:rPr>
                <w:rFonts w:asciiTheme="minorHAnsi" w:hAnsiTheme="minorHAnsi" w:cstheme="minorHAnsi"/>
                <w:color w:val="181818"/>
                <w:spacing w:val="-12"/>
                <w:sz w:val="28"/>
              </w:rPr>
              <w:t xml:space="preserve"> </w:t>
            </w:r>
            <w:r w:rsidRPr="009666BB">
              <w:rPr>
                <w:rFonts w:asciiTheme="minorHAnsi" w:hAnsiTheme="minorHAnsi" w:cstheme="minorHAnsi"/>
                <w:color w:val="0B4B95"/>
                <w:sz w:val="28"/>
              </w:rPr>
              <w:t>values</w:t>
            </w:r>
            <w:r w:rsidRPr="009666BB">
              <w:rPr>
                <w:rFonts w:asciiTheme="minorHAnsi" w:hAnsiTheme="minorHAnsi" w:cstheme="minorHAnsi"/>
                <w:color w:val="181818"/>
                <w:sz w:val="28"/>
              </w:rPr>
              <w:t>,</w:t>
            </w:r>
            <w:r w:rsidRPr="009666BB">
              <w:rPr>
                <w:rFonts w:asciiTheme="minorHAnsi" w:hAnsiTheme="minorHAnsi" w:cstheme="minorHAnsi"/>
                <w:color w:val="181818"/>
                <w:spacing w:val="-11"/>
                <w:sz w:val="28"/>
              </w:rPr>
              <w:t xml:space="preserve"> </w:t>
            </w:r>
            <w:r w:rsidRPr="009666BB">
              <w:rPr>
                <w:rFonts w:asciiTheme="minorHAnsi" w:hAnsiTheme="minorHAnsi" w:cstheme="minorHAnsi"/>
                <w:color w:val="0B4B95"/>
                <w:sz w:val="28"/>
              </w:rPr>
              <w:t xml:space="preserve">attitudes </w:t>
            </w:r>
            <w:r w:rsidRPr="009666BB">
              <w:rPr>
                <w:rFonts w:asciiTheme="minorHAnsi" w:hAnsiTheme="minorHAnsi" w:cstheme="minorHAnsi"/>
                <w:color w:val="181818"/>
                <w:sz w:val="28"/>
              </w:rPr>
              <w:t>and identity are shaped</w:t>
            </w:r>
            <w:r w:rsidRPr="009666BB">
              <w:rPr>
                <w:rFonts w:asciiTheme="minorHAnsi" w:hAnsiTheme="minorHAnsi" w:cstheme="minorHAnsi"/>
                <w:color w:val="181818"/>
                <w:spacing w:val="-18"/>
                <w:sz w:val="28"/>
              </w:rPr>
              <w:t xml:space="preserve"> </w:t>
            </w:r>
            <w:r w:rsidRPr="009666BB">
              <w:rPr>
                <w:rFonts w:asciiTheme="minorHAnsi" w:hAnsiTheme="minorHAnsi" w:cstheme="minorHAnsi"/>
                <w:color w:val="181818"/>
                <w:sz w:val="28"/>
              </w:rPr>
              <w:t>by</w:t>
            </w:r>
            <w:r w:rsidRPr="009666BB">
              <w:rPr>
                <w:rFonts w:asciiTheme="minorHAnsi" w:hAnsiTheme="minorHAnsi" w:cstheme="minorHAnsi"/>
                <w:color w:val="181818"/>
                <w:spacing w:val="-18"/>
                <w:sz w:val="28"/>
              </w:rPr>
              <w:t xml:space="preserve"> </w:t>
            </w:r>
            <w:r w:rsidRPr="009666BB">
              <w:rPr>
                <w:rFonts w:asciiTheme="minorHAnsi" w:hAnsiTheme="minorHAnsi" w:cstheme="minorHAnsi"/>
                <w:color w:val="181818"/>
                <w:sz w:val="28"/>
              </w:rPr>
              <w:t>different</w:t>
            </w:r>
          </w:p>
          <w:p w:rsidR="00A847E2" w:rsidRPr="009666BB" w:rsidRDefault="009666BB" w:rsidP="009666BB">
            <w:pPr>
              <w:rPr>
                <w:rFonts w:cstheme="minorHAnsi"/>
                <w:sz w:val="28"/>
              </w:rPr>
            </w:pPr>
            <w:proofErr w:type="gramStart"/>
            <w:r w:rsidRPr="009666BB">
              <w:rPr>
                <w:rFonts w:cstheme="minorHAnsi"/>
                <w:color w:val="181818"/>
                <w:sz w:val="28"/>
              </w:rPr>
              <w:t>groups</w:t>
            </w:r>
            <w:proofErr w:type="gramEnd"/>
            <w:r w:rsidRPr="009666BB">
              <w:rPr>
                <w:rFonts w:cstheme="minorHAnsi"/>
                <w:color w:val="181818"/>
                <w:spacing w:val="-18"/>
                <w:sz w:val="28"/>
              </w:rPr>
              <w:t xml:space="preserve"> </w:t>
            </w:r>
            <w:r w:rsidRPr="009666BB">
              <w:rPr>
                <w:rFonts w:cstheme="minorHAnsi"/>
                <w:color w:val="181818"/>
                <w:sz w:val="28"/>
              </w:rPr>
              <w:t xml:space="preserve">and </w:t>
            </w:r>
            <w:r w:rsidRPr="009666BB">
              <w:rPr>
                <w:rFonts w:cstheme="minorHAnsi"/>
                <w:color w:val="181818"/>
                <w:spacing w:val="-2"/>
                <w:sz w:val="28"/>
              </w:rPr>
              <w:t>influences.</w:t>
            </w:r>
          </w:p>
        </w:tc>
        <w:tc>
          <w:tcPr>
            <w:tcW w:w="3487" w:type="dxa"/>
          </w:tcPr>
          <w:p w:rsidR="00A847E2" w:rsidRPr="00CA1C23" w:rsidRDefault="00582EF8" w:rsidP="00270E90">
            <w:pPr>
              <w:rPr>
                <w:sz w:val="32"/>
              </w:rPr>
            </w:pPr>
            <w:r>
              <w:rPr>
                <w:sz w:val="32"/>
              </w:rPr>
              <w:t>WM4 A B C</w:t>
            </w:r>
          </w:p>
        </w:tc>
        <w:tc>
          <w:tcPr>
            <w:tcW w:w="3487" w:type="dxa"/>
          </w:tcPr>
          <w:p w:rsidR="00A847E2" w:rsidRPr="00CA1C23" w:rsidRDefault="009666BB" w:rsidP="00270E90">
            <w:pPr>
              <w:rPr>
                <w:sz w:val="32"/>
              </w:rPr>
            </w:pPr>
            <w:r>
              <w:rPr>
                <w:sz w:val="32"/>
              </w:rPr>
              <w:t>No Outsiders:</w:t>
            </w:r>
            <w:r>
              <w:rPr>
                <w:sz w:val="32"/>
              </w:rPr>
              <w:t xml:space="preserve"> Mixed</w:t>
            </w:r>
          </w:p>
        </w:tc>
      </w:tr>
      <w:tr w:rsidR="00A847E2" w:rsidTr="00270E90">
        <w:tc>
          <w:tcPr>
            <w:tcW w:w="3487" w:type="dxa"/>
          </w:tcPr>
          <w:p w:rsidR="009666BB" w:rsidRDefault="009666BB" w:rsidP="009666BB">
            <w:pPr>
              <w:rPr>
                <w:sz w:val="32"/>
              </w:rPr>
            </w:pPr>
            <w:r w:rsidRPr="00CA1C23">
              <w:rPr>
                <w:sz w:val="32"/>
              </w:rPr>
              <w:lastRenderedPageBreak/>
              <w:t>Relationships &amp; Identity</w:t>
            </w:r>
            <w:r>
              <w:rPr>
                <w:sz w:val="32"/>
              </w:rPr>
              <w:t xml:space="preserve"> </w:t>
            </w:r>
          </w:p>
          <w:p w:rsidR="00A847E2" w:rsidRPr="00CA1C23" w:rsidRDefault="00A847E2" w:rsidP="00270E90">
            <w:pPr>
              <w:rPr>
                <w:sz w:val="32"/>
              </w:rPr>
            </w:pPr>
          </w:p>
          <w:p w:rsidR="00A847E2" w:rsidRPr="00CA1C23" w:rsidRDefault="00A847E2" w:rsidP="00270E90">
            <w:pPr>
              <w:rPr>
                <w:sz w:val="32"/>
              </w:rPr>
            </w:pPr>
          </w:p>
        </w:tc>
        <w:tc>
          <w:tcPr>
            <w:tcW w:w="3487" w:type="dxa"/>
          </w:tcPr>
          <w:p w:rsidR="009666BB" w:rsidRPr="009666BB" w:rsidRDefault="009666BB" w:rsidP="009666BB">
            <w:pPr>
              <w:pStyle w:val="TableParagraph"/>
              <w:tabs>
                <w:tab w:val="left" w:pos="468"/>
              </w:tabs>
              <w:ind w:left="0" w:right="168"/>
              <w:jc w:val="left"/>
              <w:rPr>
                <w:rFonts w:asciiTheme="minorHAnsi" w:hAnsiTheme="minorHAnsi" w:cstheme="minorHAnsi"/>
                <w:color w:val="181818"/>
                <w:sz w:val="28"/>
              </w:rPr>
            </w:pPr>
            <w:r w:rsidRPr="009666BB">
              <w:rPr>
                <w:rFonts w:asciiTheme="minorHAnsi" w:hAnsiTheme="minorHAnsi" w:cstheme="minorHAnsi"/>
                <w:color w:val="181818"/>
                <w:sz w:val="28"/>
              </w:rPr>
              <w:t>To recognize when someone needs help</w:t>
            </w:r>
          </w:p>
          <w:p w:rsidR="00A847E2" w:rsidRPr="009666BB" w:rsidRDefault="009666BB" w:rsidP="00270E90">
            <w:pPr>
              <w:rPr>
                <w:rFonts w:cstheme="minorHAnsi"/>
                <w:sz w:val="28"/>
              </w:rPr>
            </w:pPr>
            <w:r w:rsidRPr="009666BB">
              <w:rPr>
                <w:rFonts w:cstheme="minorHAnsi"/>
                <w:sz w:val="28"/>
              </w:rPr>
              <w:t>I</w:t>
            </w:r>
            <w:r w:rsidRPr="009666BB">
              <w:rPr>
                <w:rFonts w:cstheme="minorHAnsi"/>
                <w:spacing w:val="-13"/>
                <w:sz w:val="28"/>
              </w:rPr>
              <w:t xml:space="preserve"> </w:t>
            </w:r>
            <w:r w:rsidRPr="009666BB">
              <w:rPr>
                <w:rFonts w:cstheme="minorHAnsi"/>
                <w:sz w:val="28"/>
              </w:rPr>
              <w:t>can</w:t>
            </w:r>
            <w:r w:rsidRPr="009666BB">
              <w:rPr>
                <w:rFonts w:cstheme="minorHAnsi"/>
                <w:spacing w:val="-12"/>
                <w:sz w:val="28"/>
              </w:rPr>
              <w:t xml:space="preserve"> </w:t>
            </w:r>
            <w:r w:rsidRPr="009666BB">
              <w:rPr>
                <w:rFonts w:cstheme="minorHAnsi"/>
                <w:sz w:val="28"/>
              </w:rPr>
              <w:t>empathise</w:t>
            </w:r>
            <w:r w:rsidRPr="009666BB">
              <w:rPr>
                <w:rFonts w:cstheme="minorHAnsi"/>
                <w:spacing w:val="-12"/>
                <w:sz w:val="28"/>
              </w:rPr>
              <w:t xml:space="preserve"> </w:t>
            </w:r>
            <w:r w:rsidRPr="009666BB">
              <w:rPr>
                <w:rFonts w:cstheme="minorHAnsi"/>
                <w:sz w:val="28"/>
              </w:rPr>
              <w:t xml:space="preserve">with </w:t>
            </w:r>
            <w:r w:rsidRPr="009666BB">
              <w:rPr>
                <w:rFonts w:cstheme="minorHAnsi"/>
                <w:spacing w:val="-2"/>
                <w:sz w:val="28"/>
              </w:rPr>
              <w:t>others</w:t>
            </w:r>
          </w:p>
        </w:tc>
        <w:tc>
          <w:tcPr>
            <w:tcW w:w="3487" w:type="dxa"/>
          </w:tcPr>
          <w:p w:rsidR="00A847E2" w:rsidRPr="00CA1C23" w:rsidRDefault="00582EF8" w:rsidP="00270E90">
            <w:pPr>
              <w:rPr>
                <w:sz w:val="32"/>
              </w:rPr>
            </w:pPr>
            <w:r>
              <w:rPr>
                <w:sz w:val="32"/>
              </w:rPr>
              <w:t>WM2 A B C D</w:t>
            </w:r>
          </w:p>
        </w:tc>
        <w:tc>
          <w:tcPr>
            <w:tcW w:w="3487" w:type="dxa"/>
          </w:tcPr>
          <w:p w:rsidR="00A847E2" w:rsidRPr="00CA1C23" w:rsidRDefault="009666BB" w:rsidP="00270E90">
            <w:pPr>
              <w:rPr>
                <w:sz w:val="32"/>
              </w:rPr>
            </w:pPr>
            <w:r>
              <w:rPr>
                <w:sz w:val="32"/>
              </w:rPr>
              <w:t>No Outsiders:</w:t>
            </w:r>
            <w:r>
              <w:rPr>
                <w:sz w:val="32"/>
              </w:rPr>
              <w:t xml:space="preserve"> How to Heal a Broken Wing</w:t>
            </w:r>
          </w:p>
        </w:tc>
      </w:tr>
      <w:tr w:rsidR="009666BB" w:rsidTr="00270E90">
        <w:tc>
          <w:tcPr>
            <w:tcW w:w="3487" w:type="dxa"/>
          </w:tcPr>
          <w:p w:rsidR="009666BB" w:rsidRDefault="009666BB" w:rsidP="009666BB">
            <w:pPr>
              <w:rPr>
                <w:sz w:val="32"/>
              </w:rPr>
            </w:pPr>
            <w:r w:rsidRPr="00CA1C23">
              <w:rPr>
                <w:sz w:val="32"/>
              </w:rPr>
              <w:t>Relationships &amp; Identity</w:t>
            </w:r>
            <w:r>
              <w:rPr>
                <w:sz w:val="32"/>
              </w:rPr>
              <w:t xml:space="preserve"> </w:t>
            </w:r>
          </w:p>
          <w:p w:rsidR="009666BB" w:rsidRPr="00CA1C23" w:rsidRDefault="009666BB" w:rsidP="009666BB">
            <w:pPr>
              <w:rPr>
                <w:sz w:val="32"/>
              </w:rPr>
            </w:pPr>
          </w:p>
        </w:tc>
        <w:tc>
          <w:tcPr>
            <w:tcW w:w="3487" w:type="dxa"/>
          </w:tcPr>
          <w:p w:rsidR="009666BB" w:rsidRPr="009666BB" w:rsidRDefault="009666BB" w:rsidP="009666BB">
            <w:pPr>
              <w:pStyle w:val="TableParagraph"/>
              <w:tabs>
                <w:tab w:val="left" w:pos="468"/>
              </w:tabs>
              <w:ind w:left="0" w:right="274"/>
              <w:jc w:val="left"/>
              <w:rPr>
                <w:rFonts w:asciiTheme="minorHAnsi" w:hAnsiTheme="minorHAnsi" w:cstheme="minorHAnsi"/>
                <w:color w:val="181818"/>
                <w:sz w:val="28"/>
              </w:rPr>
            </w:pPr>
            <w:r w:rsidRPr="009666BB">
              <w:rPr>
                <w:rFonts w:asciiTheme="minorHAnsi" w:hAnsiTheme="minorHAnsi" w:cstheme="minorHAnsi"/>
                <w:color w:val="181818"/>
                <w:sz w:val="28"/>
              </w:rPr>
              <w:t>To explore a friendship</w:t>
            </w:r>
          </w:p>
          <w:p w:rsidR="009666BB" w:rsidRPr="009666BB" w:rsidRDefault="009666BB" w:rsidP="009666BB">
            <w:pPr>
              <w:pStyle w:val="TableParagraph"/>
              <w:tabs>
                <w:tab w:val="left" w:pos="468"/>
              </w:tabs>
              <w:ind w:left="0" w:right="274"/>
              <w:jc w:val="left"/>
              <w:rPr>
                <w:rFonts w:asciiTheme="minorHAnsi" w:hAnsiTheme="minorHAnsi" w:cstheme="minorHAnsi"/>
                <w:sz w:val="28"/>
              </w:rPr>
            </w:pPr>
            <w:r w:rsidRPr="009666BB">
              <w:rPr>
                <w:rFonts w:asciiTheme="minorHAnsi" w:hAnsiTheme="minorHAnsi" w:cstheme="minorHAnsi"/>
                <w:color w:val="181818"/>
                <w:sz w:val="28"/>
              </w:rPr>
              <w:t xml:space="preserve">I can make and </w:t>
            </w:r>
            <w:r w:rsidRPr="009666BB">
              <w:rPr>
                <w:rFonts w:asciiTheme="minorHAnsi" w:hAnsiTheme="minorHAnsi" w:cstheme="minorHAnsi"/>
                <w:color w:val="181818"/>
                <w:spacing w:val="-2"/>
                <w:sz w:val="28"/>
              </w:rPr>
              <w:t xml:space="preserve">maintain </w:t>
            </w:r>
            <w:r w:rsidRPr="009666BB">
              <w:rPr>
                <w:rFonts w:asciiTheme="minorHAnsi" w:hAnsiTheme="minorHAnsi" w:cstheme="minorHAnsi"/>
                <w:color w:val="181818"/>
                <w:sz w:val="28"/>
              </w:rPr>
              <w:t>relationships that matter to me, identifying</w:t>
            </w:r>
            <w:r w:rsidRPr="009666BB">
              <w:rPr>
                <w:rFonts w:asciiTheme="minorHAnsi" w:hAnsiTheme="minorHAnsi" w:cstheme="minorHAnsi"/>
                <w:color w:val="181818"/>
                <w:spacing w:val="-2"/>
                <w:sz w:val="28"/>
              </w:rPr>
              <w:t xml:space="preserve"> conflict</w:t>
            </w:r>
          </w:p>
          <w:p w:rsidR="009666BB" w:rsidRPr="009666BB" w:rsidRDefault="009666BB" w:rsidP="009666BB">
            <w:pPr>
              <w:rPr>
                <w:rFonts w:cstheme="minorHAnsi"/>
                <w:sz w:val="28"/>
              </w:rPr>
            </w:pPr>
            <w:proofErr w:type="gramStart"/>
            <w:r w:rsidRPr="009666BB">
              <w:rPr>
                <w:rFonts w:cstheme="minorHAnsi"/>
                <w:color w:val="181818"/>
                <w:sz w:val="28"/>
              </w:rPr>
              <w:t>and</w:t>
            </w:r>
            <w:proofErr w:type="gramEnd"/>
            <w:r w:rsidRPr="009666BB">
              <w:rPr>
                <w:rFonts w:cstheme="minorHAnsi"/>
                <w:color w:val="181818"/>
                <w:spacing w:val="-13"/>
                <w:sz w:val="28"/>
              </w:rPr>
              <w:t xml:space="preserve"> </w:t>
            </w:r>
            <w:r w:rsidRPr="009666BB">
              <w:rPr>
                <w:rFonts w:cstheme="minorHAnsi"/>
                <w:color w:val="181818"/>
                <w:sz w:val="28"/>
              </w:rPr>
              <w:t>taking</w:t>
            </w:r>
            <w:r w:rsidRPr="009666BB">
              <w:rPr>
                <w:rFonts w:cstheme="minorHAnsi"/>
                <w:color w:val="181818"/>
                <w:spacing w:val="-13"/>
                <w:sz w:val="28"/>
              </w:rPr>
              <w:t xml:space="preserve"> </w:t>
            </w:r>
            <w:r w:rsidRPr="009666BB">
              <w:rPr>
                <w:rFonts w:cstheme="minorHAnsi"/>
                <w:color w:val="181818"/>
                <w:sz w:val="28"/>
              </w:rPr>
              <w:t>steps</w:t>
            </w:r>
            <w:r w:rsidRPr="009666BB">
              <w:rPr>
                <w:rFonts w:cstheme="minorHAnsi"/>
                <w:color w:val="181818"/>
                <w:spacing w:val="-14"/>
                <w:sz w:val="28"/>
              </w:rPr>
              <w:t xml:space="preserve"> </w:t>
            </w:r>
            <w:r w:rsidRPr="009666BB">
              <w:rPr>
                <w:rFonts w:cstheme="minorHAnsi"/>
                <w:color w:val="181818"/>
                <w:sz w:val="28"/>
              </w:rPr>
              <w:t>to resolve it.</w:t>
            </w:r>
          </w:p>
        </w:tc>
        <w:tc>
          <w:tcPr>
            <w:tcW w:w="3487" w:type="dxa"/>
          </w:tcPr>
          <w:p w:rsidR="009666BB" w:rsidRPr="00CA1C23" w:rsidRDefault="00582EF8" w:rsidP="00270E90">
            <w:pPr>
              <w:rPr>
                <w:sz w:val="32"/>
              </w:rPr>
            </w:pPr>
            <w:r>
              <w:rPr>
                <w:sz w:val="32"/>
              </w:rPr>
              <w:t>WM5 A B C D E</w:t>
            </w:r>
          </w:p>
        </w:tc>
        <w:tc>
          <w:tcPr>
            <w:tcW w:w="3487" w:type="dxa"/>
          </w:tcPr>
          <w:p w:rsidR="009666BB" w:rsidRPr="00CA1C23" w:rsidRDefault="009666BB" w:rsidP="00270E90">
            <w:pPr>
              <w:rPr>
                <w:sz w:val="32"/>
              </w:rPr>
            </w:pPr>
            <w:r>
              <w:rPr>
                <w:sz w:val="32"/>
              </w:rPr>
              <w:t>No Outsiders:</w:t>
            </w:r>
            <w:r>
              <w:rPr>
                <w:sz w:val="32"/>
              </w:rPr>
              <w:t xml:space="preserve"> The Girls</w:t>
            </w:r>
          </w:p>
        </w:tc>
      </w:tr>
      <w:tr w:rsidR="009666BB" w:rsidTr="00270E90">
        <w:tc>
          <w:tcPr>
            <w:tcW w:w="3487" w:type="dxa"/>
          </w:tcPr>
          <w:p w:rsidR="009666BB" w:rsidRDefault="009666BB" w:rsidP="009666BB">
            <w:pPr>
              <w:rPr>
                <w:sz w:val="32"/>
              </w:rPr>
            </w:pPr>
            <w:r w:rsidRPr="00CA1C23">
              <w:rPr>
                <w:sz w:val="32"/>
              </w:rPr>
              <w:t>Relationships &amp; Identity</w:t>
            </w:r>
            <w:r>
              <w:rPr>
                <w:sz w:val="32"/>
              </w:rPr>
              <w:t xml:space="preserve"> </w:t>
            </w:r>
          </w:p>
          <w:p w:rsidR="009666BB" w:rsidRPr="00CA1C23" w:rsidRDefault="009666BB" w:rsidP="009666BB">
            <w:pPr>
              <w:rPr>
                <w:sz w:val="32"/>
              </w:rPr>
            </w:pPr>
          </w:p>
        </w:tc>
        <w:tc>
          <w:tcPr>
            <w:tcW w:w="3487" w:type="dxa"/>
          </w:tcPr>
          <w:p w:rsidR="009666BB" w:rsidRPr="009666BB" w:rsidRDefault="009666BB" w:rsidP="00270E90">
            <w:pPr>
              <w:rPr>
                <w:rFonts w:cstheme="minorHAnsi"/>
                <w:color w:val="181818"/>
                <w:sz w:val="28"/>
              </w:rPr>
            </w:pPr>
            <w:r w:rsidRPr="009666BB">
              <w:rPr>
                <w:rFonts w:cstheme="minorHAnsi"/>
                <w:sz w:val="28"/>
              </w:rPr>
              <w:t>To</w:t>
            </w:r>
            <w:r w:rsidRPr="009666BB">
              <w:rPr>
                <w:rFonts w:cstheme="minorHAnsi"/>
                <w:spacing w:val="-18"/>
                <w:sz w:val="28"/>
              </w:rPr>
              <w:t xml:space="preserve"> </w:t>
            </w:r>
            <w:r w:rsidRPr="009666BB">
              <w:rPr>
                <w:rFonts w:cstheme="minorHAnsi"/>
                <w:sz w:val="28"/>
              </w:rPr>
              <w:t>exchange dialogue</w:t>
            </w:r>
            <w:r w:rsidRPr="009666BB">
              <w:rPr>
                <w:rFonts w:cstheme="minorHAnsi"/>
                <w:spacing w:val="-3"/>
                <w:sz w:val="28"/>
              </w:rPr>
              <w:t xml:space="preserve"> </w:t>
            </w:r>
            <w:r w:rsidRPr="009666BB">
              <w:rPr>
                <w:rFonts w:cstheme="minorHAnsi"/>
                <w:sz w:val="28"/>
              </w:rPr>
              <w:t xml:space="preserve">and express an </w:t>
            </w:r>
            <w:r w:rsidRPr="009666BB">
              <w:rPr>
                <w:rFonts w:cstheme="minorHAnsi"/>
                <w:spacing w:val="-2"/>
                <w:sz w:val="28"/>
              </w:rPr>
              <w:t>opinion</w:t>
            </w:r>
            <w:r w:rsidRPr="009666BB">
              <w:rPr>
                <w:rFonts w:cstheme="minorHAnsi"/>
                <w:color w:val="181818"/>
                <w:sz w:val="28"/>
              </w:rPr>
              <w:t xml:space="preserve"> </w:t>
            </w:r>
          </w:p>
          <w:p w:rsidR="009666BB" w:rsidRPr="009666BB" w:rsidRDefault="009666BB" w:rsidP="00270E90">
            <w:pPr>
              <w:rPr>
                <w:rFonts w:cstheme="minorHAnsi"/>
                <w:sz w:val="28"/>
              </w:rPr>
            </w:pPr>
            <w:r w:rsidRPr="009666BB">
              <w:rPr>
                <w:rFonts w:cstheme="minorHAnsi"/>
                <w:color w:val="181818"/>
                <w:sz w:val="28"/>
              </w:rPr>
              <w:t>I can communicate my needs and feelings,</w:t>
            </w:r>
            <w:r w:rsidRPr="009666BB">
              <w:rPr>
                <w:rFonts w:cstheme="minorHAnsi"/>
                <w:color w:val="181818"/>
                <w:spacing w:val="-18"/>
                <w:sz w:val="28"/>
              </w:rPr>
              <w:t xml:space="preserve"> </w:t>
            </w:r>
            <w:r w:rsidRPr="009666BB">
              <w:rPr>
                <w:rFonts w:cstheme="minorHAnsi"/>
                <w:color w:val="181818"/>
                <w:sz w:val="28"/>
              </w:rPr>
              <w:t>and</w:t>
            </w:r>
            <w:r w:rsidRPr="009666BB">
              <w:rPr>
                <w:rFonts w:cstheme="minorHAnsi"/>
                <w:color w:val="181818"/>
                <w:spacing w:val="-18"/>
                <w:sz w:val="28"/>
              </w:rPr>
              <w:t xml:space="preserve"> </w:t>
            </w:r>
            <w:r w:rsidRPr="009666BB">
              <w:rPr>
                <w:rFonts w:cstheme="minorHAnsi"/>
                <w:color w:val="181818"/>
                <w:sz w:val="28"/>
              </w:rPr>
              <w:t>respond to those of others.</w:t>
            </w:r>
          </w:p>
        </w:tc>
        <w:tc>
          <w:tcPr>
            <w:tcW w:w="3487" w:type="dxa"/>
          </w:tcPr>
          <w:p w:rsidR="009666BB" w:rsidRPr="00CA1C23" w:rsidRDefault="00582EF8" w:rsidP="00270E90">
            <w:pPr>
              <w:rPr>
                <w:sz w:val="32"/>
              </w:rPr>
            </w:pPr>
            <w:r>
              <w:rPr>
                <w:sz w:val="32"/>
              </w:rPr>
              <w:t>WM5 A B C D E</w:t>
            </w:r>
          </w:p>
        </w:tc>
        <w:tc>
          <w:tcPr>
            <w:tcW w:w="3487" w:type="dxa"/>
          </w:tcPr>
          <w:p w:rsidR="009666BB" w:rsidRPr="00CA1C23" w:rsidRDefault="009666BB" w:rsidP="00270E90">
            <w:pPr>
              <w:rPr>
                <w:sz w:val="32"/>
              </w:rPr>
            </w:pPr>
            <w:r>
              <w:rPr>
                <w:sz w:val="32"/>
              </w:rPr>
              <w:t>No Outsiders:</w:t>
            </w:r>
            <w:r>
              <w:rPr>
                <w:sz w:val="32"/>
              </w:rPr>
              <w:t xml:space="preserve"> And Tango Makes Three</w:t>
            </w:r>
          </w:p>
        </w:tc>
      </w:tr>
    </w:tbl>
    <w:p w:rsidR="00302BA5" w:rsidRDefault="00302BA5"/>
    <w:p w:rsidR="00302BA5" w:rsidRDefault="00302BA5"/>
    <w:tbl>
      <w:tblPr>
        <w:tblStyle w:val="TableGrid"/>
        <w:tblW w:w="0" w:type="auto"/>
        <w:tblLook w:val="04A0" w:firstRow="1" w:lastRow="0" w:firstColumn="1" w:lastColumn="0" w:noHBand="0" w:noVBand="1"/>
      </w:tblPr>
      <w:tblGrid>
        <w:gridCol w:w="3487"/>
        <w:gridCol w:w="3487"/>
        <w:gridCol w:w="3487"/>
        <w:gridCol w:w="3487"/>
      </w:tblGrid>
      <w:tr w:rsidR="00A847E2" w:rsidTr="00270E90">
        <w:tc>
          <w:tcPr>
            <w:tcW w:w="13948" w:type="dxa"/>
            <w:gridSpan w:val="4"/>
          </w:tcPr>
          <w:p w:rsidR="00A847E2" w:rsidRPr="00CA1C23" w:rsidRDefault="00A847E2" w:rsidP="00270E90">
            <w:pPr>
              <w:jc w:val="center"/>
              <w:rPr>
                <w:sz w:val="32"/>
              </w:rPr>
            </w:pPr>
            <w:r>
              <w:rPr>
                <w:sz w:val="32"/>
              </w:rPr>
              <w:t xml:space="preserve">Year 6 </w:t>
            </w:r>
          </w:p>
        </w:tc>
      </w:tr>
      <w:tr w:rsidR="00A847E2" w:rsidTr="00270E90">
        <w:tc>
          <w:tcPr>
            <w:tcW w:w="3487" w:type="dxa"/>
          </w:tcPr>
          <w:p w:rsidR="00A847E2" w:rsidRPr="00CA1C23" w:rsidRDefault="00A847E2" w:rsidP="00270E90">
            <w:pPr>
              <w:rPr>
                <w:sz w:val="32"/>
              </w:rPr>
            </w:pPr>
            <w:r w:rsidRPr="00CA1C23">
              <w:rPr>
                <w:sz w:val="32"/>
              </w:rPr>
              <w:t>RSE Strand</w:t>
            </w:r>
          </w:p>
        </w:tc>
        <w:tc>
          <w:tcPr>
            <w:tcW w:w="3487" w:type="dxa"/>
          </w:tcPr>
          <w:p w:rsidR="00A847E2" w:rsidRPr="00CA1C23" w:rsidRDefault="00A847E2" w:rsidP="00270E90">
            <w:pPr>
              <w:rPr>
                <w:sz w:val="32"/>
              </w:rPr>
            </w:pPr>
            <w:r w:rsidRPr="00CA1C23">
              <w:rPr>
                <w:sz w:val="32"/>
              </w:rPr>
              <w:t>Learning intention</w:t>
            </w:r>
          </w:p>
        </w:tc>
        <w:tc>
          <w:tcPr>
            <w:tcW w:w="3487" w:type="dxa"/>
          </w:tcPr>
          <w:p w:rsidR="00A847E2" w:rsidRPr="00CA1C23" w:rsidRDefault="00A847E2" w:rsidP="00270E90">
            <w:pPr>
              <w:rPr>
                <w:sz w:val="32"/>
              </w:rPr>
            </w:pPr>
            <w:r w:rsidRPr="00CA1C23">
              <w:rPr>
                <w:sz w:val="32"/>
              </w:rPr>
              <w:t>Links to H&amp;WB</w:t>
            </w:r>
          </w:p>
        </w:tc>
        <w:tc>
          <w:tcPr>
            <w:tcW w:w="3487" w:type="dxa"/>
          </w:tcPr>
          <w:p w:rsidR="00A847E2" w:rsidRPr="00CA1C23" w:rsidRDefault="00A847E2" w:rsidP="00270E90">
            <w:pPr>
              <w:rPr>
                <w:sz w:val="32"/>
              </w:rPr>
            </w:pPr>
            <w:r w:rsidRPr="00CA1C23">
              <w:rPr>
                <w:sz w:val="32"/>
              </w:rPr>
              <w:t>Lesson ideas</w:t>
            </w:r>
          </w:p>
        </w:tc>
      </w:tr>
      <w:tr w:rsidR="00A847E2" w:rsidTr="00270E90">
        <w:tc>
          <w:tcPr>
            <w:tcW w:w="3487" w:type="dxa"/>
          </w:tcPr>
          <w:p w:rsidR="00AC2FDE" w:rsidRDefault="00AC2FDE" w:rsidP="00AC2FDE">
            <w:pPr>
              <w:rPr>
                <w:sz w:val="32"/>
              </w:rPr>
            </w:pPr>
            <w:r w:rsidRPr="00CA1C23">
              <w:rPr>
                <w:sz w:val="32"/>
              </w:rPr>
              <w:t>Relationships &amp; Identity</w:t>
            </w:r>
            <w:r>
              <w:rPr>
                <w:sz w:val="32"/>
              </w:rPr>
              <w:t xml:space="preserve"> </w:t>
            </w:r>
          </w:p>
          <w:p w:rsidR="00AC2FDE" w:rsidRDefault="00AC2FDE" w:rsidP="00AC2FDE">
            <w:pPr>
              <w:rPr>
                <w:sz w:val="32"/>
              </w:rPr>
            </w:pPr>
            <w:r>
              <w:rPr>
                <w:sz w:val="32"/>
              </w:rPr>
              <w:t>Sexual health &amp; well-being</w:t>
            </w:r>
          </w:p>
          <w:p w:rsidR="00A847E2" w:rsidRPr="00CA1C23" w:rsidRDefault="00A847E2" w:rsidP="00AC2FDE">
            <w:pPr>
              <w:rPr>
                <w:sz w:val="32"/>
              </w:rPr>
            </w:pPr>
          </w:p>
        </w:tc>
        <w:tc>
          <w:tcPr>
            <w:tcW w:w="3487" w:type="dxa"/>
          </w:tcPr>
          <w:p w:rsidR="00AC2FDE" w:rsidRPr="00AC2FDE" w:rsidRDefault="00AC2FDE" w:rsidP="00270E90">
            <w:pPr>
              <w:rPr>
                <w:sz w:val="28"/>
              </w:rPr>
            </w:pPr>
            <w:r w:rsidRPr="00AC2FDE">
              <w:rPr>
                <w:sz w:val="28"/>
              </w:rPr>
              <w:t>Understand the terms reproductive organs</w:t>
            </w:r>
          </w:p>
          <w:p w:rsidR="00AC2FDE" w:rsidRPr="00AC2FDE" w:rsidRDefault="00AC2FDE" w:rsidP="00270E90">
            <w:pPr>
              <w:rPr>
                <w:sz w:val="28"/>
              </w:rPr>
            </w:pPr>
            <w:r w:rsidRPr="00AC2FDE">
              <w:rPr>
                <w:sz w:val="28"/>
              </w:rPr>
              <w:t>Understand the changes inside the body, outside and emotional changes</w:t>
            </w:r>
          </w:p>
          <w:p w:rsidR="00AC2FDE" w:rsidRPr="00AC2FDE" w:rsidRDefault="00AC2FDE" w:rsidP="00AC2FDE">
            <w:pPr>
              <w:rPr>
                <w:sz w:val="28"/>
              </w:rPr>
            </w:pPr>
            <w:r w:rsidRPr="00AC2FDE">
              <w:rPr>
                <w:sz w:val="28"/>
              </w:rPr>
              <w:lastRenderedPageBreak/>
              <w:t>Understand the needs of a baby Follow the stages of conception Work with others to come up with ideas</w:t>
            </w:r>
          </w:p>
          <w:p w:rsidR="00A847E2" w:rsidRPr="00CA1C23" w:rsidRDefault="00AC2FDE" w:rsidP="00AC2FDE">
            <w:pPr>
              <w:rPr>
                <w:sz w:val="32"/>
              </w:rPr>
            </w:pPr>
            <w:r w:rsidRPr="00AC2FDE">
              <w:rPr>
                <w:sz w:val="28"/>
              </w:rPr>
              <w:t>Make decisions based upon the content of the lesson</w:t>
            </w:r>
          </w:p>
        </w:tc>
        <w:tc>
          <w:tcPr>
            <w:tcW w:w="3487" w:type="dxa"/>
          </w:tcPr>
          <w:p w:rsidR="00AC2FDE" w:rsidRDefault="00AC2FDE" w:rsidP="00AC2FDE">
            <w:pPr>
              <w:rPr>
                <w:sz w:val="32"/>
              </w:rPr>
            </w:pPr>
            <w:r>
              <w:rPr>
                <w:sz w:val="32"/>
              </w:rPr>
              <w:lastRenderedPageBreak/>
              <w:t>WM1 CD</w:t>
            </w:r>
          </w:p>
          <w:p w:rsidR="00AC2FDE" w:rsidRDefault="00AC2FDE" w:rsidP="00AC2FDE">
            <w:pPr>
              <w:rPr>
                <w:sz w:val="32"/>
              </w:rPr>
            </w:pPr>
            <w:r>
              <w:rPr>
                <w:sz w:val="32"/>
              </w:rPr>
              <w:t>WM2 A B D</w:t>
            </w:r>
          </w:p>
          <w:p w:rsidR="00AC2FDE" w:rsidRDefault="00AC2FDE" w:rsidP="00AC2FDE">
            <w:pPr>
              <w:rPr>
                <w:sz w:val="32"/>
              </w:rPr>
            </w:pPr>
            <w:r>
              <w:rPr>
                <w:sz w:val="32"/>
              </w:rPr>
              <w:t>WM3 A B</w:t>
            </w:r>
          </w:p>
          <w:p w:rsidR="00A847E2" w:rsidRPr="00CA1C23" w:rsidRDefault="00AC2FDE" w:rsidP="00AC2FDE">
            <w:pPr>
              <w:rPr>
                <w:sz w:val="32"/>
              </w:rPr>
            </w:pPr>
            <w:r>
              <w:rPr>
                <w:sz w:val="32"/>
              </w:rPr>
              <w:t>WM5 D E</w:t>
            </w:r>
          </w:p>
        </w:tc>
        <w:tc>
          <w:tcPr>
            <w:tcW w:w="3487" w:type="dxa"/>
          </w:tcPr>
          <w:p w:rsidR="00A847E2" w:rsidRPr="00CA1C23" w:rsidRDefault="00AC2FDE" w:rsidP="00270E90">
            <w:pPr>
              <w:rPr>
                <w:sz w:val="32"/>
              </w:rPr>
            </w:pPr>
            <w:r w:rsidRPr="00AC2FDE">
              <w:rPr>
                <w:sz w:val="32"/>
              </w:rPr>
              <w:t>Puberty &amp; Conception Recap (SBS Phase 2 - Lesson 10)</w:t>
            </w:r>
          </w:p>
        </w:tc>
      </w:tr>
      <w:tr w:rsidR="00A847E2" w:rsidTr="00270E90">
        <w:tc>
          <w:tcPr>
            <w:tcW w:w="3487" w:type="dxa"/>
          </w:tcPr>
          <w:p w:rsidR="00A847E2" w:rsidRDefault="00A847E2" w:rsidP="00270E90">
            <w:pPr>
              <w:rPr>
                <w:sz w:val="32"/>
              </w:rPr>
            </w:pPr>
            <w:r w:rsidRPr="00CA1C23">
              <w:rPr>
                <w:sz w:val="32"/>
              </w:rPr>
              <w:t>Relationships &amp; Identity</w:t>
            </w:r>
          </w:p>
          <w:p w:rsidR="00AC2FDE" w:rsidRDefault="00AC2FDE" w:rsidP="00AC2FDE">
            <w:pPr>
              <w:rPr>
                <w:sz w:val="32"/>
              </w:rPr>
            </w:pPr>
            <w:r>
              <w:rPr>
                <w:sz w:val="32"/>
              </w:rPr>
              <w:t>Sexual health &amp; well-being</w:t>
            </w:r>
          </w:p>
          <w:p w:rsidR="00AC2FDE" w:rsidRPr="00CA1C23" w:rsidRDefault="00AC2FDE" w:rsidP="00270E90">
            <w:pPr>
              <w:rPr>
                <w:sz w:val="32"/>
              </w:rPr>
            </w:pPr>
          </w:p>
        </w:tc>
        <w:tc>
          <w:tcPr>
            <w:tcW w:w="3487" w:type="dxa"/>
          </w:tcPr>
          <w:p w:rsidR="00AC2FDE" w:rsidRPr="00AC2FDE" w:rsidRDefault="00AC2FDE" w:rsidP="00270E90">
            <w:pPr>
              <w:rPr>
                <w:sz w:val="32"/>
              </w:rPr>
            </w:pPr>
            <w:r w:rsidRPr="00AC2FDE">
              <w:rPr>
                <w:sz w:val="32"/>
              </w:rPr>
              <w:t>Use key vocabulary appropriately and in context</w:t>
            </w:r>
          </w:p>
          <w:p w:rsidR="00A847E2" w:rsidRPr="00CA1C23" w:rsidRDefault="00AC2FDE" w:rsidP="00270E90">
            <w:pPr>
              <w:rPr>
                <w:sz w:val="32"/>
              </w:rPr>
            </w:pPr>
            <w:r w:rsidRPr="00AC2FDE">
              <w:rPr>
                <w:sz w:val="32"/>
              </w:rPr>
              <w:t>Show an understanding of the key concepts and stages</w:t>
            </w:r>
          </w:p>
        </w:tc>
        <w:tc>
          <w:tcPr>
            <w:tcW w:w="3487" w:type="dxa"/>
          </w:tcPr>
          <w:p w:rsidR="00A847E2" w:rsidRPr="00CA1C23" w:rsidRDefault="00AC2FDE" w:rsidP="00270E90">
            <w:pPr>
              <w:rPr>
                <w:sz w:val="32"/>
              </w:rPr>
            </w:pPr>
            <w:r>
              <w:rPr>
                <w:sz w:val="32"/>
              </w:rPr>
              <w:t xml:space="preserve">WM1 C D </w:t>
            </w:r>
          </w:p>
        </w:tc>
        <w:tc>
          <w:tcPr>
            <w:tcW w:w="3487" w:type="dxa"/>
          </w:tcPr>
          <w:p w:rsidR="00A847E2" w:rsidRPr="00CA1C23" w:rsidRDefault="00AC2FDE" w:rsidP="00270E90">
            <w:pPr>
              <w:rPr>
                <w:sz w:val="32"/>
              </w:rPr>
            </w:pPr>
            <w:r w:rsidRPr="00AC2FDE">
              <w:rPr>
                <w:sz w:val="32"/>
              </w:rPr>
              <w:t>Conception to Birth (SBS Phase 2 - Lesson 11)</w:t>
            </w:r>
          </w:p>
        </w:tc>
      </w:tr>
      <w:tr w:rsidR="00D6557A" w:rsidTr="00270E90">
        <w:tc>
          <w:tcPr>
            <w:tcW w:w="3487" w:type="dxa"/>
          </w:tcPr>
          <w:p w:rsidR="00582EF8" w:rsidRDefault="00582EF8" w:rsidP="00582EF8">
            <w:pPr>
              <w:rPr>
                <w:sz w:val="32"/>
              </w:rPr>
            </w:pPr>
            <w:r w:rsidRPr="00CA1C23">
              <w:rPr>
                <w:sz w:val="32"/>
              </w:rPr>
              <w:t>Relationships &amp; Identity</w:t>
            </w:r>
          </w:p>
          <w:p w:rsidR="00D6557A" w:rsidRDefault="00D6557A" w:rsidP="00D6557A">
            <w:pPr>
              <w:rPr>
                <w:sz w:val="32"/>
              </w:rPr>
            </w:pPr>
            <w:r>
              <w:rPr>
                <w:sz w:val="32"/>
              </w:rPr>
              <w:t>Sexual health &amp; well-being</w:t>
            </w:r>
          </w:p>
          <w:p w:rsidR="00D6557A" w:rsidRPr="00CA1C23" w:rsidRDefault="00D6557A" w:rsidP="00D6557A">
            <w:pPr>
              <w:rPr>
                <w:sz w:val="32"/>
              </w:rPr>
            </w:pPr>
            <w:r>
              <w:rPr>
                <w:sz w:val="32"/>
              </w:rPr>
              <w:t>Empowerment safety &amp; respect</w:t>
            </w:r>
          </w:p>
          <w:p w:rsidR="00D6557A" w:rsidRPr="00CA1C23" w:rsidRDefault="00D6557A" w:rsidP="00D6557A">
            <w:pPr>
              <w:rPr>
                <w:sz w:val="32"/>
              </w:rPr>
            </w:pPr>
          </w:p>
        </w:tc>
        <w:tc>
          <w:tcPr>
            <w:tcW w:w="3487" w:type="dxa"/>
          </w:tcPr>
          <w:p w:rsidR="00D6557A" w:rsidRPr="00D6557A" w:rsidRDefault="00D6557A" w:rsidP="00D6557A">
            <w:pPr>
              <w:rPr>
                <w:sz w:val="28"/>
              </w:rPr>
            </w:pPr>
            <w:r w:rsidRPr="00D6557A">
              <w:rPr>
                <w:sz w:val="28"/>
              </w:rPr>
              <w:t>Understand their thoughts and feelings and know how to keep safe</w:t>
            </w:r>
          </w:p>
          <w:p w:rsidR="00D6557A" w:rsidRPr="00CA1C23" w:rsidRDefault="00D6557A" w:rsidP="00D6557A">
            <w:pPr>
              <w:rPr>
                <w:sz w:val="32"/>
              </w:rPr>
            </w:pPr>
            <w:r w:rsidRPr="00D6557A">
              <w:rPr>
                <w:sz w:val="28"/>
              </w:rPr>
              <w:t>Recognise the difference between a healthy and unhealthy relationship</w:t>
            </w:r>
          </w:p>
        </w:tc>
        <w:tc>
          <w:tcPr>
            <w:tcW w:w="3487" w:type="dxa"/>
          </w:tcPr>
          <w:p w:rsidR="00D6557A" w:rsidRDefault="00D6557A" w:rsidP="00D6557A">
            <w:pPr>
              <w:rPr>
                <w:sz w:val="32"/>
              </w:rPr>
            </w:pPr>
            <w:r>
              <w:rPr>
                <w:sz w:val="32"/>
              </w:rPr>
              <w:t>WM1 D</w:t>
            </w:r>
          </w:p>
          <w:p w:rsidR="00D6557A" w:rsidRDefault="00D6557A" w:rsidP="00D6557A">
            <w:pPr>
              <w:rPr>
                <w:sz w:val="32"/>
              </w:rPr>
            </w:pPr>
            <w:r>
              <w:rPr>
                <w:sz w:val="32"/>
              </w:rPr>
              <w:t>WM2 A B C D</w:t>
            </w:r>
          </w:p>
          <w:p w:rsidR="00D6557A" w:rsidRDefault="00D6557A" w:rsidP="00D6557A">
            <w:pPr>
              <w:rPr>
                <w:sz w:val="32"/>
              </w:rPr>
            </w:pPr>
            <w:r>
              <w:rPr>
                <w:sz w:val="32"/>
              </w:rPr>
              <w:t>WM3 A B C D</w:t>
            </w:r>
          </w:p>
          <w:p w:rsidR="00D6557A" w:rsidRPr="00CA1C23" w:rsidRDefault="00D6557A" w:rsidP="00D6557A">
            <w:pPr>
              <w:rPr>
                <w:sz w:val="32"/>
              </w:rPr>
            </w:pPr>
            <w:r>
              <w:rPr>
                <w:sz w:val="32"/>
              </w:rPr>
              <w:t>WM5 A B C D E</w:t>
            </w:r>
          </w:p>
        </w:tc>
        <w:tc>
          <w:tcPr>
            <w:tcW w:w="3487" w:type="dxa"/>
          </w:tcPr>
          <w:p w:rsidR="00D6557A" w:rsidRPr="00CA1C23" w:rsidRDefault="00D6557A" w:rsidP="00D6557A">
            <w:pPr>
              <w:rPr>
                <w:sz w:val="32"/>
              </w:rPr>
            </w:pPr>
            <w:r w:rsidRPr="00AC2FDE">
              <w:rPr>
                <w:sz w:val="32"/>
              </w:rPr>
              <w:t>Secrets (SBS Phase 2 - Lesson 12)</w:t>
            </w:r>
          </w:p>
        </w:tc>
      </w:tr>
      <w:tr w:rsidR="00D6557A" w:rsidTr="00270E90">
        <w:tc>
          <w:tcPr>
            <w:tcW w:w="3487" w:type="dxa"/>
          </w:tcPr>
          <w:p w:rsidR="00582EF8" w:rsidRDefault="00582EF8" w:rsidP="00582EF8">
            <w:pPr>
              <w:rPr>
                <w:sz w:val="32"/>
              </w:rPr>
            </w:pPr>
            <w:r w:rsidRPr="00CA1C23">
              <w:rPr>
                <w:sz w:val="32"/>
              </w:rPr>
              <w:t>Relationships &amp; Identity</w:t>
            </w:r>
          </w:p>
          <w:p w:rsidR="00D6557A" w:rsidRPr="00CA1C23" w:rsidRDefault="00D6557A" w:rsidP="00582EF8">
            <w:pPr>
              <w:rPr>
                <w:sz w:val="32"/>
              </w:rPr>
            </w:pPr>
          </w:p>
        </w:tc>
        <w:tc>
          <w:tcPr>
            <w:tcW w:w="3487" w:type="dxa"/>
          </w:tcPr>
          <w:p w:rsidR="00D6557A" w:rsidRPr="00146A55" w:rsidRDefault="00146A55" w:rsidP="00D6557A">
            <w:pPr>
              <w:rPr>
                <w:rFonts w:cstheme="minorHAnsi"/>
                <w:spacing w:val="-2"/>
                <w:sz w:val="28"/>
                <w:szCs w:val="28"/>
              </w:rPr>
            </w:pPr>
            <w:r w:rsidRPr="00146A55">
              <w:rPr>
                <w:rFonts w:cstheme="minorHAnsi"/>
                <w:sz w:val="28"/>
                <w:szCs w:val="28"/>
              </w:rPr>
              <w:t>To consider responses</w:t>
            </w:r>
            <w:r w:rsidRPr="00146A55">
              <w:rPr>
                <w:rFonts w:cstheme="minorHAnsi"/>
                <w:spacing w:val="-18"/>
                <w:sz w:val="28"/>
                <w:szCs w:val="28"/>
              </w:rPr>
              <w:t xml:space="preserve"> </w:t>
            </w:r>
            <w:r w:rsidRPr="00146A55">
              <w:rPr>
                <w:rFonts w:cstheme="minorHAnsi"/>
                <w:sz w:val="28"/>
                <w:szCs w:val="28"/>
              </w:rPr>
              <w:t xml:space="preserve">to </w:t>
            </w:r>
            <w:r w:rsidRPr="00146A55">
              <w:rPr>
                <w:rFonts w:cstheme="minorHAnsi"/>
                <w:spacing w:val="-2"/>
                <w:sz w:val="28"/>
                <w:szCs w:val="28"/>
              </w:rPr>
              <w:t>immigration</w:t>
            </w:r>
          </w:p>
          <w:p w:rsidR="00146A55" w:rsidRPr="00146A55" w:rsidRDefault="00146A55" w:rsidP="00146A55">
            <w:pPr>
              <w:pStyle w:val="TableParagraph"/>
              <w:tabs>
                <w:tab w:val="left" w:pos="463"/>
              </w:tabs>
              <w:spacing w:before="1"/>
              <w:ind w:left="0" w:right="167"/>
              <w:jc w:val="left"/>
              <w:rPr>
                <w:rFonts w:asciiTheme="minorHAnsi" w:hAnsiTheme="minorHAnsi" w:cstheme="minorHAnsi"/>
                <w:sz w:val="28"/>
                <w:szCs w:val="28"/>
              </w:rPr>
            </w:pPr>
            <w:r w:rsidRPr="00146A55">
              <w:rPr>
                <w:rFonts w:asciiTheme="minorHAnsi" w:hAnsiTheme="minorHAnsi" w:cstheme="minorHAnsi"/>
                <w:color w:val="1F1F1F"/>
                <w:sz w:val="28"/>
                <w:szCs w:val="28"/>
              </w:rPr>
              <w:t>I</w:t>
            </w:r>
            <w:r w:rsidRPr="00146A55">
              <w:rPr>
                <w:rFonts w:asciiTheme="minorHAnsi" w:hAnsiTheme="minorHAnsi" w:cstheme="minorHAnsi"/>
                <w:color w:val="1F1F1F"/>
                <w:spacing w:val="-18"/>
                <w:sz w:val="28"/>
                <w:szCs w:val="28"/>
              </w:rPr>
              <w:t xml:space="preserve"> </w:t>
            </w:r>
            <w:r w:rsidRPr="00146A55">
              <w:rPr>
                <w:rFonts w:asciiTheme="minorHAnsi" w:hAnsiTheme="minorHAnsi" w:cstheme="minorHAnsi"/>
                <w:color w:val="1F1F1F"/>
                <w:sz w:val="28"/>
                <w:szCs w:val="28"/>
              </w:rPr>
              <w:t>can</w:t>
            </w:r>
            <w:r w:rsidRPr="00146A55">
              <w:rPr>
                <w:rFonts w:asciiTheme="minorHAnsi" w:hAnsiTheme="minorHAnsi" w:cstheme="minorHAnsi"/>
                <w:color w:val="1F1F1F"/>
                <w:spacing w:val="-18"/>
                <w:sz w:val="28"/>
                <w:szCs w:val="28"/>
              </w:rPr>
              <w:t xml:space="preserve"> </w:t>
            </w:r>
            <w:r w:rsidRPr="00146A55">
              <w:rPr>
                <w:rFonts w:asciiTheme="minorHAnsi" w:hAnsiTheme="minorHAnsi" w:cstheme="minorHAnsi"/>
                <w:color w:val="1F1F1F"/>
                <w:sz w:val="28"/>
                <w:szCs w:val="28"/>
              </w:rPr>
              <w:t>communicate my needs and feelings, and</w:t>
            </w:r>
          </w:p>
          <w:p w:rsidR="00146A55" w:rsidRPr="00146A55" w:rsidRDefault="00146A55" w:rsidP="00146A55">
            <w:pPr>
              <w:rPr>
                <w:rFonts w:cstheme="minorHAnsi"/>
                <w:sz w:val="28"/>
                <w:szCs w:val="28"/>
              </w:rPr>
            </w:pPr>
            <w:r w:rsidRPr="00146A55">
              <w:rPr>
                <w:rFonts w:cstheme="minorHAnsi"/>
                <w:color w:val="1F1F1F"/>
                <w:sz w:val="28"/>
                <w:szCs w:val="28"/>
              </w:rPr>
              <w:t>respond</w:t>
            </w:r>
            <w:r w:rsidRPr="00146A55">
              <w:rPr>
                <w:rFonts w:cstheme="minorHAnsi"/>
                <w:color w:val="1F1F1F"/>
                <w:spacing w:val="-18"/>
                <w:sz w:val="28"/>
                <w:szCs w:val="28"/>
              </w:rPr>
              <w:t xml:space="preserve"> </w:t>
            </w:r>
            <w:r w:rsidRPr="00146A55">
              <w:rPr>
                <w:rFonts w:cstheme="minorHAnsi"/>
                <w:color w:val="1F1F1F"/>
                <w:sz w:val="28"/>
                <w:szCs w:val="28"/>
              </w:rPr>
              <w:t>to</w:t>
            </w:r>
            <w:r w:rsidRPr="00146A55">
              <w:rPr>
                <w:rFonts w:cstheme="minorHAnsi"/>
                <w:color w:val="1F1F1F"/>
                <w:spacing w:val="-18"/>
                <w:sz w:val="28"/>
                <w:szCs w:val="28"/>
              </w:rPr>
              <w:t xml:space="preserve"> </w:t>
            </w:r>
            <w:r w:rsidRPr="00146A55">
              <w:rPr>
                <w:rFonts w:cstheme="minorHAnsi"/>
                <w:color w:val="1F1F1F"/>
                <w:sz w:val="28"/>
                <w:szCs w:val="28"/>
              </w:rPr>
              <w:t>those of others</w:t>
            </w:r>
          </w:p>
        </w:tc>
        <w:tc>
          <w:tcPr>
            <w:tcW w:w="3487" w:type="dxa"/>
          </w:tcPr>
          <w:p w:rsidR="00D6557A" w:rsidRPr="00CA1C23" w:rsidRDefault="00582EF8" w:rsidP="00D6557A">
            <w:pPr>
              <w:rPr>
                <w:sz w:val="32"/>
              </w:rPr>
            </w:pPr>
            <w:r>
              <w:rPr>
                <w:sz w:val="32"/>
              </w:rPr>
              <w:t>WM5 A B C D E</w:t>
            </w:r>
          </w:p>
        </w:tc>
        <w:tc>
          <w:tcPr>
            <w:tcW w:w="3487" w:type="dxa"/>
          </w:tcPr>
          <w:p w:rsidR="00D6557A" w:rsidRPr="00CA1C23" w:rsidRDefault="00582EF8" w:rsidP="00D6557A">
            <w:pPr>
              <w:rPr>
                <w:sz w:val="32"/>
              </w:rPr>
            </w:pPr>
            <w:r>
              <w:rPr>
                <w:sz w:val="32"/>
              </w:rPr>
              <w:t>No Outsiders: King of the Sky</w:t>
            </w:r>
          </w:p>
        </w:tc>
      </w:tr>
      <w:tr w:rsidR="00D6557A" w:rsidTr="00270E90">
        <w:tc>
          <w:tcPr>
            <w:tcW w:w="3487" w:type="dxa"/>
          </w:tcPr>
          <w:p w:rsidR="00582EF8" w:rsidRDefault="00582EF8" w:rsidP="00582EF8">
            <w:pPr>
              <w:rPr>
                <w:sz w:val="32"/>
              </w:rPr>
            </w:pPr>
            <w:r w:rsidRPr="00CA1C23">
              <w:rPr>
                <w:sz w:val="32"/>
              </w:rPr>
              <w:lastRenderedPageBreak/>
              <w:t>Relationships &amp; Identity</w:t>
            </w:r>
          </w:p>
          <w:p w:rsidR="00D6557A" w:rsidRPr="00CA1C23" w:rsidRDefault="00D6557A" w:rsidP="00D6557A">
            <w:pPr>
              <w:rPr>
                <w:sz w:val="32"/>
              </w:rPr>
            </w:pPr>
          </w:p>
        </w:tc>
        <w:tc>
          <w:tcPr>
            <w:tcW w:w="3487" w:type="dxa"/>
          </w:tcPr>
          <w:p w:rsidR="00D6557A" w:rsidRPr="00146A55" w:rsidRDefault="00146A55" w:rsidP="00D6557A">
            <w:pPr>
              <w:rPr>
                <w:rFonts w:cstheme="minorHAnsi"/>
                <w:spacing w:val="-2"/>
                <w:sz w:val="28"/>
                <w:szCs w:val="28"/>
              </w:rPr>
            </w:pPr>
            <w:r w:rsidRPr="00146A55">
              <w:rPr>
                <w:rFonts w:cstheme="minorHAnsi"/>
                <w:sz w:val="28"/>
                <w:szCs w:val="28"/>
              </w:rPr>
              <w:t>To consider language</w:t>
            </w:r>
            <w:r w:rsidRPr="00146A55">
              <w:rPr>
                <w:rFonts w:cstheme="minorHAnsi"/>
                <w:spacing w:val="-18"/>
                <w:sz w:val="28"/>
                <w:szCs w:val="28"/>
              </w:rPr>
              <w:t xml:space="preserve"> </w:t>
            </w:r>
            <w:r w:rsidRPr="00146A55">
              <w:rPr>
                <w:rFonts w:cstheme="minorHAnsi"/>
                <w:sz w:val="28"/>
                <w:szCs w:val="28"/>
              </w:rPr>
              <w:t xml:space="preserve">and freedom of </w:t>
            </w:r>
            <w:r w:rsidRPr="00146A55">
              <w:rPr>
                <w:rFonts w:cstheme="minorHAnsi"/>
                <w:spacing w:val="-2"/>
                <w:sz w:val="28"/>
                <w:szCs w:val="28"/>
              </w:rPr>
              <w:t>speech</w:t>
            </w:r>
          </w:p>
          <w:p w:rsidR="00146A55" w:rsidRPr="00146A55" w:rsidRDefault="00146A55" w:rsidP="00D6557A">
            <w:pPr>
              <w:rPr>
                <w:rFonts w:cstheme="minorHAnsi"/>
                <w:sz w:val="28"/>
                <w:szCs w:val="28"/>
              </w:rPr>
            </w:pPr>
            <w:r w:rsidRPr="00146A55">
              <w:rPr>
                <w:rFonts w:cstheme="minorHAnsi"/>
                <w:color w:val="1F1F1F"/>
                <w:sz w:val="28"/>
                <w:szCs w:val="28"/>
              </w:rPr>
              <w:t>I</w:t>
            </w:r>
            <w:r w:rsidRPr="00146A55">
              <w:rPr>
                <w:rFonts w:cstheme="minorHAnsi"/>
                <w:color w:val="1F1F1F"/>
                <w:spacing w:val="-18"/>
                <w:sz w:val="28"/>
                <w:szCs w:val="28"/>
              </w:rPr>
              <w:t xml:space="preserve"> </w:t>
            </w:r>
            <w:r w:rsidRPr="00146A55">
              <w:rPr>
                <w:rFonts w:cstheme="minorHAnsi"/>
                <w:color w:val="1F1F1F"/>
                <w:sz w:val="28"/>
                <w:szCs w:val="28"/>
              </w:rPr>
              <w:t>can</w:t>
            </w:r>
            <w:r w:rsidRPr="00146A55">
              <w:rPr>
                <w:rFonts w:cstheme="minorHAnsi"/>
                <w:color w:val="1F1F1F"/>
                <w:spacing w:val="-18"/>
                <w:sz w:val="28"/>
                <w:szCs w:val="28"/>
              </w:rPr>
              <w:t xml:space="preserve"> </w:t>
            </w:r>
            <w:r w:rsidRPr="00146A55">
              <w:rPr>
                <w:rFonts w:cstheme="minorHAnsi"/>
                <w:color w:val="1F1F1F"/>
                <w:sz w:val="28"/>
                <w:szCs w:val="28"/>
              </w:rPr>
              <w:t xml:space="preserve">understand how and why </w:t>
            </w:r>
            <w:r w:rsidRPr="00146A55">
              <w:rPr>
                <w:rFonts w:cstheme="minorHAnsi"/>
                <w:color w:val="1F1F1F"/>
                <w:spacing w:val="-2"/>
                <w:sz w:val="28"/>
                <w:szCs w:val="28"/>
              </w:rPr>
              <w:t xml:space="preserve">experiences </w:t>
            </w:r>
            <w:r w:rsidRPr="00146A55">
              <w:rPr>
                <w:rFonts w:cstheme="minorHAnsi"/>
                <w:color w:val="1F1F1F"/>
                <w:sz w:val="28"/>
                <w:szCs w:val="28"/>
              </w:rPr>
              <w:t xml:space="preserve">affect me and </w:t>
            </w:r>
            <w:r w:rsidRPr="00146A55">
              <w:rPr>
                <w:rFonts w:cstheme="minorHAnsi"/>
                <w:color w:val="1F1F1F"/>
                <w:spacing w:val="-2"/>
                <w:sz w:val="28"/>
                <w:szCs w:val="28"/>
              </w:rPr>
              <w:t>others.</w:t>
            </w:r>
          </w:p>
        </w:tc>
        <w:tc>
          <w:tcPr>
            <w:tcW w:w="3487" w:type="dxa"/>
          </w:tcPr>
          <w:p w:rsidR="00582EF8" w:rsidRDefault="00582EF8" w:rsidP="00582EF8">
            <w:pPr>
              <w:rPr>
                <w:sz w:val="32"/>
              </w:rPr>
            </w:pPr>
            <w:r>
              <w:rPr>
                <w:sz w:val="32"/>
              </w:rPr>
              <w:t>WM2 A B C D</w:t>
            </w:r>
          </w:p>
          <w:p w:rsidR="00D6557A" w:rsidRPr="00CA1C23" w:rsidRDefault="00D6557A" w:rsidP="00D6557A">
            <w:pPr>
              <w:rPr>
                <w:sz w:val="32"/>
              </w:rPr>
            </w:pPr>
          </w:p>
        </w:tc>
        <w:tc>
          <w:tcPr>
            <w:tcW w:w="3487" w:type="dxa"/>
          </w:tcPr>
          <w:p w:rsidR="00D6557A" w:rsidRPr="00CA1C23" w:rsidRDefault="00582EF8" w:rsidP="00D6557A">
            <w:pPr>
              <w:rPr>
                <w:sz w:val="32"/>
              </w:rPr>
            </w:pPr>
            <w:r>
              <w:rPr>
                <w:sz w:val="32"/>
              </w:rPr>
              <w:t>No Outsiders:</w:t>
            </w:r>
            <w:r>
              <w:rPr>
                <w:sz w:val="32"/>
              </w:rPr>
              <w:t xml:space="preserve"> The Only Way is Badger</w:t>
            </w:r>
          </w:p>
        </w:tc>
      </w:tr>
      <w:tr w:rsidR="00D6557A" w:rsidTr="00270E90">
        <w:tc>
          <w:tcPr>
            <w:tcW w:w="3487" w:type="dxa"/>
          </w:tcPr>
          <w:p w:rsidR="00582EF8" w:rsidRDefault="00582EF8" w:rsidP="00582EF8">
            <w:pPr>
              <w:rPr>
                <w:sz w:val="32"/>
              </w:rPr>
            </w:pPr>
            <w:r w:rsidRPr="00CA1C23">
              <w:rPr>
                <w:sz w:val="32"/>
              </w:rPr>
              <w:t>Relationships &amp; Identity</w:t>
            </w:r>
          </w:p>
          <w:p w:rsidR="00D6557A" w:rsidRPr="00CA1C23" w:rsidRDefault="00D6557A" w:rsidP="00D6557A">
            <w:pPr>
              <w:rPr>
                <w:sz w:val="32"/>
              </w:rPr>
            </w:pPr>
          </w:p>
        </w:tc>
        <w:tc>
          <w:tcPr>
            <w:tcW w:w="3487" w:type="dxa"/>
          </w:tcPr>
          <w:p w:rsidR="00D6557A" w:rsidRPr="00146A55" w:rsidRDefault="00146A55" w:rsidP="00D6557A">
            <w:pPr>
              <w:rPr>
                <w:rFonts w:cstheme="minorHAnsi"/>
                <w:spacing w:val="-2"/>
                <w:sz w:val="28"/>
                <w:szCs w:val="28"/>
              </w:rPr>
            </w:pPr>
            <w:r w:rsidRPr="00146A55">
              <w:rPr>
                <w:rFonts w:cstheme="minorHAnsi"/>
                <w:sz w:val="28"/>
                <w:szCs w:val="28"/>
              </w:rPr>
              <w:t>To</w:t>
            </w:r>
            <w:r w:rsidRPr="00146A55">
              <w:rPr>
                <w:rFonts w:cstheme="minorHAnsi"/>
                <w:spacing w:val="-18"/>
                <w:sz w:val="28"/>
                <w:szCs w:val="28"/>
              </w:rPr>
              <w:t xml:space="preserve"> </w:t>
            </w:r>
            <w:r w:rsidRPr="00146A55">
              <w:rPr>
                <w:rFonts w:cstheme="minorHAnsi"/>
                <w:sz w:val="28"/>
                <w:szCs w:val="28"/>
              </w:rPr>
              <w:t xml:space="preserve">overcome fears about </w:t>
            </w:r>
            <w:r w:rsidRPr="00146A55">
              <w:rPr>
                <w:rFonts w:cstheme="minorHAnsi"/>
                <w:spacing w:val="-2"/>
                <w:sz w:val="28"/>
                <w:szCs w:val="28"/>
              </w:rPr>
              <w:t>difference</w:t>
            </w:r>
          </w:p>
          <w:p w:rsidR="00146A55" w:rsidRPr="00146A55" w:rsidRDefault="00146A55" w:rsidP="00D6557A">
            <w:pPr>
              <w:rPr>
                <w:rFonts w:cstheme="minorHAnsi"/>
                <w:sz w:val="28"/>
                <w:szCs w:val="28"/>
              </w:rPr>
            </w:pPr>
            <w:r w:rsidRPr="00146A55">
              <w:rPr>
                <w:rFonts w:cstheme="minorHAnsi"/>
                <w:color w:val="1F1F1F"/>
                <w:sz w:val="28"/>
                <w:szCs w:val="28"/>
              </w:rPr>
              <w:t>I</w:t>
            </w:r>
            <w:r w:rsidRPr="00146A55">
              <w:rPr>
                <w:rFonts w:cstheme="minorHAnsi"/>
                <w:color w:val="1F1F1F"/>
                <w:spacing w:val="-18"/>
                <w:sz w:val="28"/>
                <w:szCs w:val="28"/>
              </w:rPr>
              <w:t xml:space="preserve"> </w:t>
            </w:r>
            <w:r w:rsidRPr="00146A55">
              <w:rPr>
                <w:rFonts w:cstheme="minorHAnsi"/>
                <w:color w:val="1F1F1F"/>
                <w:sz w:val="28"/>
                <w:szCs w:val="28"/>
              </w:rPr>
              <w:t>can</w:t>
            </w:r>
            <w:r w:rsidRPr="00146A55">
              <w:rPr>
                <w:rFonts w:cstheme="minorHAnsi"/>
                <w:color w:val="1F1F1F"/>
                <w:spacing w:val="-18"/>
                <w:sz w:val="28"/>
                <w:szCs w:val="28"/>
              </w:rPr>
              <w:t xml:space="preserve"> </w:t>
            </w:r>
            <w:r w:rsidRPr="00146A55">
              <w:rPr>
                <w:rFonts w:cstheme="minorHAnsi"/>
                <w:color w:val="1F1F1F"/>
                <w:sz w:val="28"/>
                <w:szCs w:val="28"/>
              </w:rPr>
              <w:t xml:space="preserve">understand how and why </w:t>
            </w:r>
            <w:r w:rsidRPr="00146A55">
              <w:rPr>
                <w:rFonts w:cstheme="minorHAnsi"/>
                <w:color w:val="1F1F1F"/>
                <w:spacing w:val="-2"/>
                <w:sz w:val="28"/>
                <w:szCs w:val="28"/>
              </w:rPr>
              <w:t xml:space="preserve">experiences </w:t>
            </w:r>
            <w:r w:rsidRPr="00146A55">
              <w:rPr>
                <w:rFonts w:cstheme="minorHAnsi"/>
                <w:color w:val="1F1F1F"/>
                <w:sz w:val="28"/>
                <w:szCs w:val="28"/>
              </w:rPr>
              <w:t xml:space="preserve">affect me and </w:t>
            </w:r>
            <w:r w:rsidRPr="00146A55">
              <w:rPr>
                <w:rFonts w:cstheme="minorHAnsi"/>
                <w:color w:val="1F1F1F"/>
                <w:spacing w:val="-2"/>
                <w:sz w:val="28"/>
                <w:szCs w:val="28"/>
              </w:rPr>
              <w:t>others.</w:t>
            </w:r>
          </w:p>
        </w:tc>
        <w:tc>
          <w:tcPr>
            <w:tcW w:w="3487" w:type="dxa"/>
          </w:tcPr>
          <w:p w:rsidR="00582EF8" w:rsidRDefault="00582EF8" w:rsidP="00582EF8">
            <w:pPr>
              <w:rPr>
                <w:sz w:val="32"/>
              </w:rPr>
            </w:pPr>
            <w:r>
              <w:rPr>
                <w:sz w:val="32"/>
              </w:rPr>
              <w:t>WM2 A B C D</w:t>
            </w:r>
          </w:p>
          <w:p w:rsidR="00D6557A" w:rsidRPr="00CA1C23" w:rsidRDefault="00D6557A" w:rsidP="00D6557A">
            <w:pPr>
              <w:rPr>
                <w:sz w:val="32"/>
              </w:rPr>
            </w:pPr>
          </w:p>
        </w:tc>
        <w:tc>
          <w:tcPr>
            <w:tcW w:w="3487" w:type="dxa"/>
          </w:tcPr>
          <w:p w:rsidR="00D6557A" w:rsidRPr="00CA1C23" w:rsidRDefault="00582EF8" w:rsidP="00D6557A">
            <w:pPr>
              <w:rPr>
                <w:sz w:val="32"/>
              </w:rPr>
            </w:pPr>
            <w:r>
              <w:rPr>
                <w:sz w:val="32"/>
              </w:rPr>
              <w:t>No Outsiders:</w:t>
            </w:r>
            <w:r>
              <w:rPr>
                <w:sz w:val="32"/>
              </w:rPr>
              <w:t xml:space="preserve"> Leaf</w:t>
            </w:r>
          </w:p>
        </w:tc>
      </w:tr>
      <w:tr w:rsidR="00D6557A" w:rsidTr="00270E90">
        <w:tc>
          <w:tcPr>
            <w:tcW w:w="3487" w:type="dxa"/>
          </w:tcPr>
          <w:p w:rsidR="00582EF8" w:rsidRDefault="00582EF8" w:rsidP="00582EF8">
            <w:pPr>
              <w:rPr>
                <w:sz w:val="32"/>
              </w:rPr>
            </w:pPr>
            <w:r w:rsidRPr="00CA1C23">
              <w:rPr>
                <w:sz w:val="32"/>
              </w:rPr>
              <w:t>Relationships &amp; Identity</w:t>
            </w:r>
          </w:p>
          <w:p w:rsidR="00D6557A" w:rsidRPr="00CA1C23" w:rsidRDefault="00D6557A" w:rsidP="00D6557A">
            <w:pPr>
              <w:rPr>
                <w:sz w:val="32"/>
              </w:rPr>
            </w:pPr>
          </w:p>
          <w:p w:rsidR="00D6557A" w:rsidRPr="00CA1C23" w:rsidRDefault="00D6557A" w:rsidP="00D6557A">
            <w:pPr>
              <w:rPr>
                <w:sz w:val="32"/>
              </w:rPr>
            </w:pPr>
          </w:p>
        </w:tc>
        <w:tc>
          <w:tcPr>
            <w:tcW w:w="3487" w:type="dxa"/>
          </w:tcPr>
          <w:p w:rsidR="00D6557A" w:rsidRPr="00146A55" w:rsidRDefault="00146A55" w:rsidP="00D6557A">
            <w:pPr>
              <w:rPr>
                <w:rFonts w:cstheme="minorHAnsi"/>
                <w:spacing w:val="-2"/>
                <w:sz w:val="28"/>
                <w:szCs w:val="28"/>
              </w:rPr>
            </w:pPr>
            <w:r w:rsidRPr="00146A55">
              <w:rPr>
                <w:rFonts w:cstheme="minorHAnsi"/>
                <w:sz w:val="28"/>
                <w:szCs w:val="28"/>
              </w:rPr>
              <w:t>To</w:t>
            </w:r>
            <w:r w:rsidRPr="00146A55">
              <w:rPr>
                <w:rFonts w:cstheme="minorHAnsi"/>
                <w:spacing w:val="-18"/>
                <w:sz w:val="28"/>
                <w:szCs w:val="28"/>
              </w:rPr>
              <w:t xml:space="preserve"> </w:t>
            </w:r>
            <w:r w:rsidRPr="00146A55">
              <w:rPr>
                <w:rFonts w:cstheme="minorHAnsi"/>
                <w:sz w:val="28"/>
                <w:szCs w:val="28"/>
              </w:rPr>
              <w:t xml:space="preserve">consider causes of </w:t>
            </w:r>
            <w:r w:rsidRPr="00146A55">
              <w:rPr>
                <w:rFonts w:cstheme="minorHAnsi"/>
                <w:spacing w:val="-2"/>
                <w:sz w:val="28"/>
                <w:szCs w:val="28"/>
              </w:rPr>
              <w:t>racism</w:t>
            </w:r>
          </w:p>
          <w:p w:rsidR="00146A55" w:rsidRPr="00146A55" w:rsidRDefault="00146A55" w:rsidP="00D6557A">
            <w:pPr>
              <w:rPr>
                <w:rFonts w:cstheme="minorHAnsi"/>
                <w:sz w:val="28"/>
                <w:szCs w:val="28"/>
              </w:rPr>
            </w:pPr>
            <w:r w:rsidRPr="00146A55">
              <w:rPr>
                <w:rFonts w:cstheme="minorHAnsi"/>
                <w:color w:val="1F1F1F"/>
                <w:sz w:val="28"/>
                <w:szCs w:val="28"/>
              </w:rPr>
              <w:t>I</w:t>
            </w:r>
            <w:r w:rsidRPr="00146A55">
              <w:rPr>
                <w:rFonts w:cstheme="minorHAnsi"/>
                <w:color w:val="1F1F1F"/>
                <w:spacing w:val="-18"/>
                <w:sz w:val="28"/>
                <w:szCs w:val="28"/>
              </w:rPr>
              <w:t xml:space="preserve"> </w:t>
            </w:r>
            <w:r w:rsidRPr="00146A55">
              <w:rPr>
                <w:rFonts w:cstheme="minorHAnsi"/>
                <w:color w:val="1F1F1F"/>
                <w:sz w:val="28"/>
                <w:szCs w:val="28"/>
              </w:rPr>
              <w:t>can</w:t>
            </w:r>
            <w:r w:rsidRPr="00146A55">
              <w:rPr>
                <w:rFonts w:cstheme="minorHAnsi"/>
                <w:color w:val="1F1F1F"/>
                <w:spacing w:val="-18"/>
                <w:sz w:val="28"/>
                <w:szCs w:val="28"/>
              </w:rPr>
              <w:t xml:space="preserve"> </w:t>
            </w:r>
            <w:r w:rsidRPr="00146A55">
              <w:rPr>
                <w:rFonts w:cstheme="minorHAnsi"/>
                <w:color w:val="1F1F1F"/>
                <w:sz w:val="28"/>
                <w:szCs w:val="28"/>
              </w:rPr>
              <w:t xml:space="preserve">understand how and why </w:t>
            </w:r>
            <w:r w:rsidRPr="00146A55">
              <w:rPr>
                <w:rFonts w:cstheme="minorHAnsi"/>
                <w:color w:val="1F1F1F"/>
                <w:spacing w:val="-2"/>
                <w:sz w:val="28"/>
                <w:szCs w:val="28"/>
              </w:rPr>
              <w:t xml:space="preserve">experiences </w:t>
            </w:r>
            <w:r w:rsidRPr="00146A55">
              <w:rPr>
                <w:rFonts w:cstheme="minorHAnsi"/>
                <w:color w:val="1F1F1F"/>
                <w:sz w:val="28"/>
                <w:szCs w:val="28"/>
              </w:rPr>
              <w:t xml:space="preserve">affect me and </w:t>
            </w:r>
            <w:r w:rsidRPr="00146A55">
              <w:rPr>
                <w:rFonts w:cstheme="minorHAnsi"/>
                <w:color w:val="1F1F1F"/>
                <w:spacing w:val="-2"/>
                <w:sz w:val="28"/>
                <w:szCs w:val="28"/>
              </w:rPr>
              <w:t>others</w:t>
            </w:r>
          </w:p>
        </w:tc>
        <w:tc>
          <w:tcPr>
            <w:tcW w:w="3487" w:type="dxa"/>
          </w:tcPr>
          <w:p w:rsidR="00582EF8" w:rsidRDefault="00582EF8" w:rsidP="00582EF8">
            <w:pPr>
              <w:rPr>
                <w:sz w:val="32"/>
              </w:rPr>
            </w:pPr>
            <w:r>
              <w:rPr>
                <w:sz w:val="32"/>
              </w:rPr>
              <w:t>WM2 A B C D</w:t>
            </w:r>
          </w:p>
          <w:p w:rsidR="00D6557A" w:rsidRPr="00CA1C23" w:rsidRDefault="00D6557A" w:rsidP="00D6557A">
            <w:pPr>
              <w:rPr>
                <w:sz w:val="32"/>
              </w:rPr>
            </w:pPr>
          </w:p>
        </w:tc>
        <w:tc>
          <w:tcPr>
            <w:tcW w:w="3487" w:type="dxa"/>
          </w:tcPr>
          <w:p w:rsidR="00D6557A" w:rsidRPr="00CA1C23" w:rsidRDefault="00582EF8" w:rsidP="00D6557A">
            <w:pPr>
              <w:rPr>
                <w:sz w:val="32"/>
              </w:rPr>
            </w:pPr>
            <w:r>
              <w:rPr>
                <w:sz w:val="32"/>
              </w:rPr>
              <w:t>No Outsiders:</w:t>
            </w:r>
            <w:r>
              <w:rPr>
                <w:sz w:val="32"/>
              </w:rPr>
              <w:t xml:space="preserve"> The Island</w:t>
            </w:r>
          </w:p>
        </w:tc>
      </w:tr>
      <w:tr w:rsidR="00582EF8" w:rsidTr="00270E90">
        <w:tc>
          <w:tcPr>
            <w:tcW w:w="3487" w:type="dxa"/>
          </w:tcPr>
          <w:p w:rsidR="00582EF8" w:rsidRDefault="00582EF8" w:rsidP="00582EF8">
            <w:pPr>
              <w:rPr>
                <w:sz w:val="32"/>
              </w:rPr>
            </w:pPr>
            <w:r w:rsidRPr="00CA1C23">
              <w:rPr>
                <w:sz w:val="32"/>
              </w:rPr>
              <w:t>Relationships &amp; Identity</w:t>
            </w:r>
          </w:p>
          <w:p w:rsidR="00582EF8" w:rsidRPr="00CA1C23" w:rsidRDefault="00582EF8" w:rsidP="00D6557A">
            <w:pPr>
              <w:rPr>
                <w:sz w:val="32"/>
              </w:rPr>
            </w:pPr>
          </w:p>
        </w:tc>
        <w:tc>
          <w:tcPr>
            <w:tcW w:w="3487" w:type="dxa"/>
          </w:tcPr>
          <w:p w:rsidR="00146A55" w:rsidRPr="00146A55" w:rsidRDefault="00146A55" w:rsidP="00D6557A">
            <w:pPr>
              <w:rPr>
                <w:rFonts w:cstheme="minorHAnsi"/>
                <w:color w:val="1F1F1F"/>
                <w:sz w:val="28"/>
                <w:szCs w:val="28"/>
              </w:rPr>
            </w:pPr>
            <w:r w:rsidRPr="00146A55">
              <w:rPr>
                <w:rFonts w:cstheme="minorHAnsi"/>
                <w:sz w:val="28"/>
                <w:szCs w:val="28"/>
              </w:rPr>
              <w:t xml:space="preserve">To show </w:t>
            </w:r>
            <w:r w:rsidRPr="00146A55">
              <w:rPr>
                <w:rFonts w:cstheme="minorHAnsi"/>
                <w:spacing w:val="-2"/>
                <w:sz w:val="28"/>
                <w:szCs w:val="28"/>
              </w:rPr>
              <w:t>acceptance</w:t>
            </w:r>
            <w:r w:rsidRPr="00146A55">
              <w:rPr>
                <w:rFonts w:cstheme="minorHAnsi"/>
                <w:color w:val="1F1F1F"/>
                <w:sz w:val="28"/>
                <w:szCs w:val="28"/>
              </w:rPr>
              <w:t xml:space="preserve"> </w:t>
            </w:r>
          </w:p>
          <w:p w:rsidR="00582EF8" w:rsidRPr="00146A55" w:rsidRDefault="00146A55" w:rsidP="00D6557A">
            <w:pPr>
              <w:rPr>
                <w:rFonts w:cstheme="minorHAnsi"/>
                <w:sz w:val="28"/>
                <w:szCs w:val="28"/>
              </w:rPr>
            </w:pPr>
            <w:r w:rsidRPr="00146A55">
              <w:rPr>
                <w:rFonts w:cstheme="minorHAnsi"/>
                <w:color w:val="1F1F1F"/>
                <w:sz w:val="28"/>
                <w:szCs w:val="28"/>
              </w:rPr>
              <w:t>I</w:t>
            </w:r>
            <w:r w:rsidRPr="00146A55">
              <w:rPr>
                <w:rFonts w:cstheme="minorHAnsi"/>
                <w:color w:val="1F1F1F"/>
                <w:spacing w:val="-18"/>
                <w:sz w:val="28"/>
                <w:szCs w:val="28"/>
              </w:rPr>
              <w:t xml:space="preserve"> </w:t>
            </w:r>
            <w:r w:rsidRPr="00146A55">
              <w:rPr>
                <w:rFonts w:cstheme="minorHAnsi"/>
                <w:color w:val="1F1F1F"/>
                <w:sz w:val="28"/>
                <w:szCs w:val="28"/>
              </w:rPr>
              <w:t>can</w:t>
            </w:r>
            <w:r w:rsidRPr="00146A55">
              <w:rPr>
                <w:rFonts w:cstheme="minorHAnsi"/>
                <w:color w:val="1F1F1F"/>
                <w:spacing w:val="-18"/>
                <w:sz w:val="28"/>
                <w:szCs w:val="28"/>
              </w:rPr>
              <w:t xml:space="preserve"> </w:t>
            </w:r>
            <w:r w:rsidRPr="00146A55">
              <w:rPr>
                <w:rFonts w:cstheme="minorHAnsi"/>
                <w:color w:val="1F1F1F"/>
                <w:sz w:val="28"/>
                <w:szCs w:val="28"/>
              </w:rPr>
              <w:t xml:space="preserve">understand how and why </w:t>
            </w:r>
            <w:r w:rsidRPr="00146A55">
              <w:rPr>
                <w:rFonts w:cstheme="minorHAnsi"/>
                <w:color w:val="1F1F1F"/>
                <w:spacing w:val="-2"/>
                <w:sz w:val="28"/>
                <w:szCs w:val="28"/>
              </w:rPr>
              <w:t xml:space="preserve">experiences </w:t>
            </w:r>
            <w:r w:rsidRPr="00146A55">
              <w:rPr>
                <w:rFonts w:cstheme="minorHAnsi"/>
                <w:color w:val="1F1F1F"/>
                <w:sz w:val="28"/>
                <w:szCs w:val="28"/>
              </w:rPr>
              <w:t xml:space="preserve">affect me and </w:t>
            </w:r>
            <w:r w:rsidRPr="00146A55">
              <w:rPr>
                <w:rFonts w:cstheme="minorHAnsi"/>
                <w:color w:val="1F1F1F"/>
                <w:spacing w:val="-2"/>
                <w:sz w:val="28"/>
                <w:szCs w:val="28"/>
              </w:rPr>
              <w:t>others.</w:t>
            </w:r>
          </w:p>
        </w:tc>
        <w:tc>
          <w:tcPr>
            <w:tcW w:w="3487" w:type="dxa"/>
          </w:tcPr>
          <w:p w:rsidR="00582EF8" w:rsidRDefault="00582EF8" w:rsidP="00582EF8">
            <w:pPr>
              <w:rPr>
                <w:sz w:val="32"/>
              </w:rPr>
            </w:pPr>
            <w:r>
              <w:rPr>
                <w:sz w:val="32"/>
              </w:rPr>
              <w:t>WM2 A B C D</w:t>
            </w:r>
          </w:p>
          <w:p w:rsidR="00582EF8" w:rsidRPr="00CA1C23" w:rsidRDefault="00582EF8" w:rsidP="00D6557A">
            <w:pPr>
              <w:rPr>
                <w:sz w:val="32"/>
              </w:rPr>
            </w:pPr>
          </w:p>
        </w:tc>
        <w:tc>
          <w:tcPr>
            <w:tcW w:w="3487" w:type="dxa"/>
          </w:tcPr>
          <w:p w:rsidR="00582EF8" w:rsidRPr="00CA1C23" w:rsidRDefault="00582EF8" w:rsidP="00D6557A">
            <w:pPr>
              <w:rPr>
                <w:sz w:val="32"/>
              </w:rPr>
            </w:pPr>
            <w:r>
              <w:rPr>
                <w:sz w:val="32"/>
              </w:rPr>
              <w:t>No Outsiders:</w:t>
            </w:r>
            <w:r>
              <w:rPr>
                <w:sz w:val="32"/>
              </w:rPr>
              <w:t xml:space="preserve"> Introducing Teddy</w:t>
            </w:r>
          </w:p>
        </w:tc>
      </w:tr>
      <w:tr w:rsidR="00582EF8" w:rsidTr="00270E90">
        <w:tc>
          <w:tcPr>
            <w:tcW w:w="3487" w:type="dxa"/>
          </w:tcPr>
          <w:p w:rsidR="00582EF8" w:rsidRDefault="00582EF8" w:rsidP="00582EF8">
            <w:pPr>
              <w:rPr>
                <w:sz w:val="32"/>
              </w:rPr>
            </w:pPr>
            <w:r w:rsidRPr="00CA1C23">
              <w:rPr>
                <w:sz w:val="32"/>
              </w:rPr>
              <w:t>Relationships &amp; Identity</w:t>
            </w:r>
          </w:p>
          <w:p w:rsidR="00582EF8" w:rsidRPr="00CA1C23" w:rsidRDefault="00582EF8" w:rsidP="00D6557A">
            <w:pPr>
              <w:rPr>
                <w:sz w:val="32"/>
              </w:rPr>
            </w:pPr>
          </w:p>
        </w:tc>
        <w:tc>
          <w:tcPr>
            <w:tcW w:w="3487" w:type="dxa"/>
          </w:tcPr>
          <w:p w:rsidR="00582EF8" w:rsidRPr="00146A55" w:rsidRDefault="00582EF8" w:rsidP="00D6557A">
            <w:pPr>
              <w:rPr>
                <w:rFonts w:cstheme="minorHAnsi"/>
                <w:sz w:val="28"/>
                <w:szCs w:val="28"/>
              </w:rPr>
            </w:pPr>
            <w:r w:rsidRPr="00146A55">
              <w:rPr>
                <w:rFonts w:cstheme="minorHAnsi"/>
                <w:sz w:val="28"/>
                <w:szCs w:val="28"/>
              </w:rPr>
              <w:t>To consider democracy</w:t>
            </w:r>
          </w:p>
          <w:p w:rsidR="00582EF8" w:rsidRPr="00146A55" w:rsidRDefault="00582EF8" w:rsidP="00D6557A">
            <w:pPr>
              <w:rPr>
                <w:rFonts w:cstheme="minorHAnsi"/>
                <w:sz w:val="28"/>
                <w:szCs w:val="28"/>
              </w:rPr>
            </w:pPr>
            <w:r w:rsidRPr="00146A55">
              <w:rPr>
                <w:rFonts w:cstheme="minorHAnsi"/>
                <w:color w:val="1F1F1F"/>
                <w:sz w:val="28"/>
                <w:szCs w:val="28"/>
              </w:rPr>
              <w:t xml:space="preserve">I can make </w:t>
            </w:r>
            <w:r w:rsidRPr="00146A55">
              <w:rPr>
                <w:rFonts w:cstheme="minorHAnsi"/>
                <w:color w:val="1F1F1F"/>
                <w:spacing w:val="-2"/>
                <w:sz w:val="28"/>
                <w:szCs w:val="28"/>
              </w:rPr>
              <w:t xml:space="preserve">considered </w:t>
            </w:r>
            <w:r w:rsidRPr="00146A55">
              <w:rPr>
                <w:rFonts w:cstheme="minorHAnsi"/>
                <w:color w:val="1F1F1F"/>
                <w:sz w:val="28"/>
                <w:szCs w:val="28"/>
              </w:rPr>
              <w:t>decisions,</w:t>
            </w:r>
            <w:r w:rsidRPr="00146A55">
              <w:rPr>
                <w:rFonts w:cstheme="minorHAnsi"/>
                <w:color w:val="1F1F1F"/>
                <w:spacing w:val="-18"/>
                <w:sz w:val="28"/>
                <w:szCs w:val="28"/>
              </w:rPr>
              <w:t xml:space="preserve"> </w:t>
            </w:r>
            <w:r w:rsidRPr="00146A55">
              <w:rPr>
                <w:rFonts w:cstheme="minorHAnsi"/>
                <w:color w:val="1F1F1F"/>
                <w:sz w:val="28"/>
                <w:szCs w:val="28"/>
              </w:rPr>
              <w:t xml:space="preserve">taking into account </w:t>
            </w:r>
            <w:r w:rsidRPr="00146A55">
              <w:rPr>
                <w:rFonts w:cstheme="minorHAnsi"/>
                <w:color w:val="1F1F1F"/>
                <w:spacing w:val="-2"/>
                <w:sz w:val="28"/>
                <w:szCs w:val="28"/>
              </w:rPr>
              <w:t xml:space="preserve">available information, </w:t>
            </w:r>
            <w:r w:rsidRPr="00146A55">
              <w:rPr>
                <w:rFonts w:cstheme="minorHAnsi"/>
                <w:color w:val="1F1F1F"/>
                <w:sz w:val="28"/>
                <w:szCs w:val="28"/>
              </w:rPr>
              <w:t xml:space="preserve">including past </w:t>
            </w:r>
            <w:r w:rsidRPr="00146A55">
              <w:rPr>
                <w:rFonts w:cstheme="minorHAnsi"/>
                <w:color w:val="1F1F1F"/>
                <w:spacing w:val="-2"/>
                <w:sz w:val="28"/>
                <w:szCs w:val="28"/>
              </w:rPr>
              <w:t>experiences</w:t>
            </w:r>
          </w:p>
        </w:tc>
        <w:tc>
          <w:tcPr>
            <w:tcW w:w="3487" w:type="dxa"/>
          </w:tcPr>
          <w:p w:rsidR="00582EF8" w:rsidRPr="00CA1C23" w:rsidRDefault="00582EF8" w:rsidP="00D6557A">
            <w:pPr>
              <w:rPr>
                <w:sz w:val="32"/>
              </w:rPr>
            </w:pPr>
            <w:r>
              <w:rPr>
                <w:sz w:val="32"/>
              </w:rPr>
              <w:t>WM3 A B C D</w:t>
            </w:r>
          </w:p>
        </w:tc>
        <w:tc>
          <w:tcPr>
            <w:tcW w:w="3487" w:type="dxa"/>
          </w:tcPr>
          <w:p w:rsidR="00582EF8" w:rsidRPr="00CA1C23" w:rsidRDefault="00582EF8" w:rsidP="00D6557A">
            <w:pPr>
              <w:rPr>
                <w:sz w:val="32"/>
              </w:rPr>
            </w:pPr>
            <w:r>
              <w:rPr>
                <w:sz w:val="32"/>
              </w:rPr>
              <w:t>No Outsiders:</w:t>
            </w:r>
            <w:r>
              <w:rPr>
                <w:sz w:val="32"/>
              </w:rPr>
              <w:t xml:space="preserve"> A Day in the Life of Marlon </w:t>
            </w:r>
            <w:proofErr w:type="spellStart"/>
            <w:r>
              <w:rPr>
                <w:sz w:val="32"/>
              </w:rPr>
              <w:t>Bundo</w:t>
            </w:r>
            <w:proofErr w:type="spellEnd"/>
          </w:p>
        </w:tc>
      </w:tr>
    </w:tbl>
    <w:p w:rsidR="00302BA5" w:rsidRDefault="00302BA5">
      <w:bookmarkStart w:id="0" w:name="_GoBack"/>
      <w:bookmarkEnd w:id="0"/>
    </w:p>
    <w:sectPr w:rsidR="00302BA5" w:rsidSect="00302BA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3686D"/>
    <w:multiLevelType w:val="hybridMultilevel"/>
    <w:tmpl w:val="D99852B4"/>
    <w:lvl w:ilvl="0" w:tplc="24A2ACB0">
      <w:numFmt w:val="bullet"/>
      <w:lvlText w:val=""/>
      <w:lvlJc w:val="left"/>
      <w:pPr>
        <w:ind w:left="468" w:hanging="360"/>
      </w:pPr>
      <w:rPr>
        <w:rFonts w:ascii="Symbol" w:eastAsia="Symbol" w:hAnsi="Symbol" w:cs="Symbol" w:hint="default"/>
        <w:b w:val="0"/>
        <w:bCs w:val="0"/>
        <w:i w:val="0"/>
        <w:iCs w:val="0"/>
        <w:color w:val="181818"/>
        <w:spacing w:val="0"/>
        <w:w w:val="100"/>
        <w:sz w:val="24"/>
        <w:szCs w:val="24"/>
        <w:lang w:val="en-US" w:eastAsia="en-US" w:bidi="ar-SA"/>
      </w:rPr>
    </w:lvl>
    <w:lvl w:ilvl="1" w:tplc="8864D730">
      <w:numFmt w:val="bullet"/>
      <w:lvlText w:val="•"/>
      <w:lvlJc w:val="left"/>
      <w:pPr>
        <w:ind w:left="703" w:hanging="360"/>
      </w:pPr>
      <w:rPr>
        <w:rFonts w:hint="default"/>
        <w:lang w:val="en-US" w:eastAsia="en-US" w:bidi="ar-SA"/>
      </w:rPr>
    </w:lvl>
    <w:lvl w:ilvl="2" w:tplc="ED66E646">
      <w:numFmt w:val="bullet"/>
      <w:lvlText w:val="•"/>
      <w:lvlJc w:val="left"/>
      <w:pPr>
        <w:ind w:left="947" w:hanging="360"/>
      </w:pPr>
      <w:rPr>
        <w:rFonts w:hint="default"/>
        <w:lang w:val="en-US" w:eastAsia="en-US" w:bidi="ar-SA"/>
      </w:rPr>
    </w:lvl>
    <w:lvl w:ilvl="3" w:tplc="C352A104">
      <w:numFmt w:val="bullet"/>
      <w:lvlText w:val="•"/>
      <w:lvlJc w:val="left"/>
      <w:pPr>
        <w:ind w:left="1191" w:hanging="360"/>
      </w:pPr>
      <w:rPr>
        <w:rFonts w:hint="default"/>
        <w:lang w:val="en-US" w:eastAsia="en-US" w:bidi="ar-SA"/>
      </w:rPr>
    </w:lvl>
    <w:lvl w:ilvl="4" w:tplc="98267990">
      <w:numFmt w:val="bullet"/>
      <w:lvlText w:val="•"/>
      <w:lvlJc w:val="left"/>
      <w:pPr>
        <w:ind w:left="1435" w:hanging="360"/>
      </w:pPr>
      <w:rPr>
        <w:rFonts w:hint="default"/>
        <w:lang w:val="en-US" w:eastAsia="en-US" w:bidi="ar-SA"/>
      </w:rPr>
    </w:lvl>
    <w:lvl w:ilvl="5" w:tplc="0B621528">
      <w:numFmt w:val="bullet"/>
      <w:lvlText w:val="•"/>
      <w:lvlJc w:val="left"/>
      <w:pPr>
        <w:ind w:left="1679" w:hanging="360"/>
      </w:pPr>
      <w:rPr>
        <w:rFonts w:hint="default"/>
        <w:lang w:val="en-US" w:eastAsia="en-US" w:bidi="ar-SA"/>
      </w:rPr>
    </w:lvl>
    <w:lvl w:ilvl="6" w:tplc="147E880C">
      <w:numFmt w:val="bullet"/>
      <w:lvlText w:val="•"/>
      <w:lvlJc w:val="left"/>
      <w:pPr>
        <w:ind w:left="1922" w:hanging="360"/>
      </w:pPr>
      <w:rPr>
        <w:rFonts w:hint="default"/>
        <w:lang w:val="en-US" w:eastAsia="en-US" w:bidi="ar-SA"/>
      </w:rPr>
    </w:lvl>
    <w:lvl w:ilvl="7" w:tplc="AE6A9FAA">
      <w:numFmt w:val="bullet"/>
      <w:lvlText w:val="•"/>
      <w:lvlJc w:val="left"/>
      <w:pPr>
        <w:ind w:left="2166" w:hanging="360"/>
      </w:pPr>
      <w:rPr>
        <w:rFonts w:hint="default"/>
        <w:lang w:val="en-US" w:eastAsia="en-US" w:bidi="ar-SA"/>
      </w:rPr>
    </w:lvl>
    <w:lvl w:ilvl="8" w:tplc="E2A44ED6">
      <w:numFmt w:val="bullet"/>
      <w:lvlText w:val="•"/>
      <w:lvlJc w:val="left"/>
      <w:pPr>
        <w:ind w:left="2410" w:hanging="360"/>
      </w:pPr>
      <w:rPr>
        <w:rFonts w:hint="default"/>
        <w:lang w:val="en-US" w:eastAsia="en-US" w:bidi="ar-SA"/>
      </w:rPr>
    </w:lvl>
  </w:abstractNum>
  <w:abstractNum w:abstractNumId="1" w15:restartNumberingAfterBreak="0">
    <w:nsid w:val="474563EF"/>
    <w:multiLevelType w:val="hybridMultilevel"/>
    <w:tmpl w:val="3E522514"/>
    <w:lvl w:ilvl="0" w:tplc="08090001">
      <w:start w:val="1"/>
      <w:numFmt w:val="bullet"/>
      <w:lvlText w:val=""/>
      <w:lvlJc w:val="left"/>
      <w:pPr>
        <w:tabs>
          <w:tab w:val="num" w:pos="785"/>
        </w:tabs>
        <w:ind w:left="785" w:hanging="360"/>
      </w:pPr>
      <w:rPr>
        <w:rFonts w:ascii="Symbol" w:hAnsi="Symbol" w:hint="default"/>
      </w:rPr>
    </w:lvl>
    <w:lvl w:ilvl="1" w:tplc="AF3AF03A" w:tentative="1">
      <w:start w:val="1"/>
      <w:numFmt w:val="bullet"/>
      <w:lvlText w:val=""/>
      <w:lvlJc w:val="left"/>
      <w:pPr>
        <w:tabs>
          <w:tab w:val="num" w:pos="1440"/>
        </w:tabs>
        <w:ind w:left="1440" w:hanging="360"/>
      </w:pPr>
      <w:rPr>
        <w:rFonts w:ascii="Wingdings 3" w:hAnsi="Wingdings 3" w:hint="default"/>
      </w:rPr>
    </w:lvl>
    <w:lvl w:ilvl="2" w:tplc="98EAE324" w:tentative="1">
      <w:start w:val="1"/>
      <w:numFmt w:val="bullet"/>
      <w:lvlText w:val=""/>
      <w:lvlJc w:val="left"/>
      <w:pPr>
        <w:tabs>
          <w:tab w:val="num" w:pos="2160"/>
        </w:tabs>
        <w:ind w:left="2160" w:hanging="360"/>
      </w:pPr>
      <w:rPr>
        <w:rFonts w:ascii="Wingdings 3" w:hAnsi="Wingdings 3" w:hint="default"/>
      </w:rPr>
    </w:lvl>
    <w:lvl w:ilvl="3" w:tplc="5F8E4BBA" w:tentative="1">
      <w:start w:val="1"/>
      <w:numFmt w:val="bullet"/>
      <w:lvlText w:val=""/>
      <w:lvlJc w:val="left"/>
      <w:pPr>
        <w:tabs>
          <w:tab w:val="num" w:pos="2880"/>
        </w:tabs>
        <w:ind w:left="2880" w:hanging="360"/>
      </w:pPr>
      <w:rPr>
        <w:rFonts w:ascii="Wingdings 3" w:hAnsi="Wingdings 3" w:hint="default"/>
      </w:rPr>
    </w:lvl>
    <w:lvl w:ilvl="4" w:tplc="A49ECE22" w:tentative="1">
      <w:start w:val="1"/>
      <w:numFmt w:val="bullet"/>
      <w:lvlText w:val=""/>
      <w:lvlJc w:val="left"/>
      <w:pPr>
        <w:tabs>
          <w:tab w:val="num" w:pos="3600"/>
        </w:tabs>
        <w:ind w:left="3600" w:hanging="360"/>
      </w:pPr>
      <w:rPr>
        <w:rFonts w:ascii="Wingdings 3" w:hAnsi="Wingdings 3" w:hint="default"/>
      </w:rPr>
    </w:lvl>
    <w:lvl w:ilvl="5" w:tplc="A53EDD4C" w:tentative="1">
      <w:start w:val="1"/>
      <w:numFmt w:val="bullet"/>
      <w:lvlText w:val=""/>
      <w:lvlJc w:val="left"/>
      <w:pPr>
        <w:tabs>
          <w:tab w:val="num" w:pos="4320"/>
        </w:tabs>
        <w:ind w:left="4320" w:hanging="360"/>
      </w:pPr>
      <w:rPr>
        <w:rFonts w:ascii="Wingdings 3" w:hAnsi="Wingdings 3" w:hint="default"/>
      </w:rPr>
    </w:lvl>
    <w:lvl w:ilvl="6" w:tplc="31F2A03A" w:tentative="1">
      <w:start w:val="1"/>
      <w:numFmt w:val="bullet"/>
      <w:lvlText w:val=""/>
      <w:lvlJc w:val="left"/>
      <w:pPr>
        <w:tabs>
          <w:tab w:val="num" w:pos="5040"/>
        </w:tabs>
        <w:ind w:left="5040" w:hanging="360"/>
      </w:pPr>
      <w:rPr>
        <w:rFonts w:ascii="Wingdings 3" w:hAnsi="Wingdings 3" w:hint="default"/>
      </w:rPr>
    </w:lvl>
    <w:lvl w:ilvl="7" w:tplc="623C14C4" w:tentative="1">
      <w:start w:val="1"/>
      <w:numFmt w:val="bullet"/>
      <w:lvlText w:val=""/>
      <w:lvlJc w:val="left"/>
      <w:pPr>
        <w:tabs>
          <w:tab w:val="num" w:pos="5760"/>
        </w:tabs>
        <w:ind w:left="5760" w:hanging="360"/>
      </w:pPr>
      <w:rPr>
        <w:rFonts w:ascii="Wingdings 3" w:hAnsi="Wingdings 3" w:hint="default"/>
      </w:rPr>
    </w:lvl>
    <w:lvl w:ilvl="8" w:tplc="2196E5D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51771560"/>
    <w:multiLevelType w:val="hybridMultilevel"/>
    <w:tmpl w:val="61CA0FAE"/>
    <w:lvl w:ilvl="0" w:tplc="FB6E661A">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6736225A">
      <w:numFmt w:val="bullet"/>
      <w:lvlText w:val="•"/>
      <w:lvlJc w:val="left"/>
      <w:pPr>
        <w:ind w:left="703" w:hanging="360"/>
      </w:pPr>
      <w:rPr>
        <w:rFonts w:hint="default"/>
        <w:lang w:val="en-US" w:eastAsia="en-US" w:bidi="ar-SA"/>
      </w:rPr>
    </w:lvl>
    <w:lvl w:ilvl="2" w:tplc="561A78B4">
      <w:numFmt w:val="bullet"/>
      <w:lvlText w:val="•"/>
      <w:lvlJc w:val="left"/>
      <w:pPr>
        <w:ind w:left="947" w:hanging="360"/>
      </w:pPr>
      <w:rPr>
        <w:rFonts w:hint="default"/>
        <w:lang w:val="en-US" w:eastAsia="en-US" w:bidi="ar-SA"/>
      </w:rPr>
    </w:lvl>
    <w:lvl w:ilvl="3" w:tplc="F9305752">
      <w:numFmt w:val="bullet"/>
      <w:lvlText w:val="•"/>
      <w:lvlJc w:val="left"/>
      <w:pPr>
        <w:ind w:left="1191" w:hanging="360"/>
      </w:pPr>
      <w:rPr>
        <w:rFonts w:hint="default"/>
        <w:lang w:val="en-US" w:eastAsia="en-US" w:bidi="ar-SA"/>
      </w:rPr>
    </w:lvl>
    <w:lvl w:ilvl="4" w:tplc="7E340172">
      <w:numFmt w:val="bullet"/>
      <w:lvlText w:val="•"/>
      <w:lvlJc w:val="left"/>
      <w:pPr>
        <w:ind w:left="1435" w:hanging="360"/>
      </w:pPr>
      <w:rPr>
        <w:rFonts w:hint="default"/>
        <w:lang w:val="en-US" w:eastAsia="en-US" w:bidi="ar-SA"/>
      </w:rPr>
    </w:lvl>
    <w:lvl w:ilvl="5" w:tplc="CAAE23EE">
      <w:numFmt w:val="bullet"/>
      <w:lvlText w:val="•"/>
      <w:lvlJc w:val="left"/>
      <w:pPr>
        <w:ind w:left="1679" w:hanging="360"/>
      </w:pPr>
      <w:rPr>
        <w:rFonts w:hint="default"/>
        <w:lang w:val="en-US" w:eastAsia="en-US" w:bidi="ar-SA"/>
      </w:rPr>
    </w:lvl>
    <w:lvl w:ilvl="6" w:tplc="DA740E3A">
      <w:numFmt w:val="bullet"/>
      <w:lvlText w:val="•"/>
      <w:lvlJc w:val="left"/>
      <w:pPr>
        <w:ind w:left="1922" w:hanging="360"/>
      </w:pPr>
      <w:rPr>
        <w:rFonts w:hint="default"/>
        <w:lang w:val="en-US" w:eastAsia="en-US" w:bidi="ar-SA"/>
      </w:rPr>
    </w:lvl>
    <w:lvl w:ilvl="7" w:tplc="2280F164">
      <w:numFmt w:val="bullet"/>
      <w:lvlText w:val="•"/>
      <w:lvlJc w:val="left"/>
      <w:pPr>
        <w:ind w:left="2166" w:hanging="360"/>
      </w:pPr>
      <w:rPr>
        <w:rFonts w:hint="default"/>
        <w:lang w:val="en-US" w:eastAsia="en-US" w:bidi="ar-SA"/>
      </w:rPr>
    </w:lvl>
    <w:lvl w:ilvl="8" w:tplc="3F2264D0">
      <w:numFmt w:val="bullet"/>
      <w:lvlText w:val="•"/>
      <w:lvlJc w:val="left"/>
      <w:pPr>
        <w:ind w:left="2410" w:hanging="360"/>
      </w:pPr>
      <w:rPr>
        <w:rFonts w:hint="default"/>
        <w:lang w:val="en-US" w:eastAsia="en-US" w:bidi="ar-SA"/>
      </w:rPr>
    </w:lvl>
  </w:abstractNum>
  <w:abstractNum w:abstractNumId="3" w15:restartNumberingAfterBreak="0">
    <w:nsid w:val="5F75527E"/>
    <w:multiLevelType w:val="hybridMultilevel"/>
    <w:tmpl w:val="DCD200EC"/>
    <w:lvl w:ilvl="0" w:tplc="A2C6340E">
      <w:numFmt w:val="bullet"/>
      <w:lvlText w:val=""/>
      <w:lvlJc w:val="left"/>
      <w:pPr>
        <w:ind w:left="469" w:hanging="360"/>
      </w:pPr>
      <w:rPr>
        <w:rFonts w:ascii="Symbol" w:eastAsia="Symbol" w:hAnsi="Symbol" w:cs="Symbol" w:hint="default"/>
        <w:color w:val="1F1F1F"/>
        <w:w w:val="100"/>
        <w:sz w:val="24"/>
        <w:szCs w:val="24"/>
        <w:lang w:val="en-US" w:eastAsia="en-US" w:bidi="ar-SA"/>
      </w:rPr>
    </w:lvl>
    <w:lvl w:ilvl="1" w:tplc="5E22A284">
      <w:numFmt w:val="bullet"/>
      <w:lvlText w:val="•"/>
      <w:lvlJc w:val="left"/>
      <w:pPr>
        <w:ind w:left="701" w:hanging="360"/>
      </w:pPr>
      <w:rPr>
        <w:rFonts w:hint="default"/>
        <w:lang w:val="en-US" w:eastAsia="en-US" w:bidi="ar-SA"/>
      </w:rPr>
    </w:lvl>
    <w:lvl w:ilvl="2" w:tplc="30B037F2">
      <w:numFmt w:val="bullet"/>
      <w:lvlText w:val="•"/>
      <w:lvlJc w:val="left"/>
      <w:pPr>
        <w:ind w:left="942" w:hanging="360"/>
      </w:pPr>
      <w:rPr>
        <w:rFonts w:hint="default"/>
        <w:lang w:val="en-US" w:eastAsia="en-US" w:bidi="ar-SA"/>
      </w:rPr>
    </w:lvl>
    <w:lvl w:ilvl="3" w:tplc="D0F01482">
      <w:numFmt w:val="bullet"/>
      <w:lvlText w:val="•"/>
      <w:lvlJc w:val="left"/>
      <w:pPr>
        <w:ind w:left="1183" w:hanging="360"/>
      </w:pPr>
      <w:rPr>
        <w:rFonts w:hint="default"/>
        <w:lang w:val="en-US" w:eastAsia="en-US" w:bidi="ar-SA"/>
      </w:rPr>
    </w:lvl>
    <w:lvl w:ilvl="4" w:tplc="18FE3BA8">
      <w:numFmt w:val="bullet"/>
      <w:lvlText w:val="•"/>
      <w:lvlJc w:val="left"/>
      <w:pPr>
        <w:ind w:left="1424" w:hanging="360"/>
      </w:pPr>
      <w:rPr>
        <w:rFonts w:hint="default"/>
        <w:lang w:val="en-US" w:eastAsia="en-US" w:bidi="ar-SA"/>
      </w:rPr>
    </w:lvl>
    <w:lvl w:ilvl="5" w:tplc="071E6392">
      <w:numFmt w:val="bullet"/>
      <w:lvlText w:val="•"/>
      <w:lvlJc w:val="left"/>
      <w:pPr>
        <w:ind w:left="1665" w:hanging="360"/>
      </w:pPr>
      <w:rPr>
        <w:rFonts w:hint="default"/>
        <w:lang w:val="en-US" w:eastAsia="en-US" w:bidi="ar-SA"/>
      </w:rPr>
    </w:lvl>
    <w:lvl w:ilvl="6" w:tplc="33885D08">
      <w:numFmt w:val="bullet"/>
      <w:lvlText w:val="•"/>
      <w:lvlJc w:val="left"/>
      <w:pPr>
        <w:ind w:left="1906" w:hanging="360"/>
      </w:pPr>
      <w:rPr>
        <w:rFonts w:hint="default"/>
        <w:lang w:val="en-US" w:eastAsia="en-US" w:bidi="ar-SA"/>
      </w:rPr>
    </w:lvl>
    <w:lvl w:ilvl="7" w:tplc="691232BE">
      <w:numFmt w:val="bullet"/>
      <w:lvlText w:val="•"/>
      <w:lvlJc w:val="left"/>
      <w:pPr>
        <w:ind w:left="2147" w:hanging="360"/>
      </w:pPr>
      <w:rPr>
        <w:rFonts w:hint="default"/>
        <w:lang w:val="en-US" w:eastAsia="en-US" w:bidi="ar-SA"/>
      </w:rPr>
    </w:lvl>
    <w:lvl w:ilvl="8" w:tplc="196EE6DA">
      <w:numFmt w:val="bullet"/>
      <w:lvlText w:val="•"/>
      <w:lvlJc w:val="left"/>
      <w:pPr>
        <w:ind w:left="2388" w:hanging="360"/>
      </w:pPr>
      <w:rPr>
        <w:rFonts w:hint="default"/>
        <w:lang w:val="en-US" w:eastAsia="en-US" w:bidi="ar-SA"/>
      </w:rPr>
    </w:lvl>
  </w:abstractNum>
  <w:abstractNum w:abstractNumId="4" w15:restartNumberingAfterBreak="0">
    <w:nsid w:val="62C739D8"/>
    <w:multiLevelType w:val="hybridMultilevel"/>
    <w:tmpl w:val="AD0E6CE0"/>
    <w:lvl w:ilvl="0" w:tplc="40BE2B40">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C308BECE">
      <w:numFmt w:val="bullet"/>
      <w:lvlText w:val="•"/>
      <w:lvlJc w:val="left"/>
      <w:pPr>
        <w:ind w:left="703" w:hanging="360"/>
      </w:pPr>
      <w:rPr>
        <w:rFonts w:hint="default"/>
        <w:lang w:val="en-US" w:eastAsia="en-US" w:bidi="ar-SA"/>
      </w:rPr>
    </w:lvl>
    <w:lvl w:ilvl="2" w:tplc="9EB03532">
      <w:numFmt w:val="bullet"/>
      <w:lvlText w:val="•"/>
      <w:lvlJc w:val="left"/>
      <w:pPr>
        <w:ind w:left="947" w:hanging="360"/>
      </w:pPr>
      <w:rPr>
        <w:rFonts w:hint="default"/>
        <w:lang w:val="en-US" w:eastAsia="en-US" w:bidi="ar-SA"/>
      </w:rPr>
    </w:lvl>
    <w:lvl w:ilvl="3" w:tplc="301C0AB4">
      <w:numFmt w:val="bullet"/>
      <w:lvlText w:val="•"/>
      <w:lvlJc w:val="left"/>
      <w:pPr>
        <w:ind w:left="1191" w:hanging="360"/>
      </w:pPr>
      <w:rPr>
        <w:rFonts w:hint="default"/>
        <w:lang w:val="en-US" w:eastAsia="en-US" w:bidi="ar-SA"/>
      </w:rPr>
    </w:lvl>
    <w:lvl w:ilvl="4" w:tplc="03DEC5E6">
      <w:numFmt w:val="bullet"/>
      <w:lvlText w:val="•"/>
      <w:lvlJc w:val="left"/>
      <w:pPr>
        <w:ind w:left="1435" w:hanging="360"/>
      </w:pPr>
      <w:rPr>
        <w:rFonts w:hint="default"/>
        <w:lang w:val="en-US" w:eastAsia="en-US" w:bidi="ar-SA"/>
      </w:rPr>
    </w:lvl>
    <w:lvl w:ilvl="5" w:tplc="A5FA1284">
      <w:numFmt w:val="bullet"/>
      <w:lvlText w:val="•"/>
      <w:lvlJc w:val="left"/>
      <w:pPr>
        <w:ind w:left="1679" w:hanging="360"/>
      </w:pPr>
      <w:rPr>
        <w:rFonts w:hint="default"/>
        <w:lang w:val="en-US" w:eastAsia="en-US" w:bidi="ar-SA"/>
      </w:rPr>
    </w:lvl>
    <w:lvl w:ilvl="6" w:tplc="BB345642">
      <w:numFmt w:val="bullet"/>
      <w:lvlText w:val="•"/>
      <w:lvlJc w:val="left"/>
      <w:pPr>
        <w:ind w:left="1922" w:hanging="360"/>
      </w:pPr>
      <w:rPr>
        <w:rFonts w:hint="default"/>
        <w:lang w:val="en-US" w:eastAsia="en-US" w:bidi="ar-SA"/>
      </w:rPr>
    </w:lvl>
    <w:lvl w:ilvl="7" w:tplc="A290F3B2">
      <w:numFmt w:val="bullet"/>
      <w:lvlText w:val="•"/>
      <w:lvlJc w:val="left"/>
      <w:pPr>
        <w:ind w:left="2166" w:hanging="360"/>
      </w:pPr>
      <w:rPr>
        <w:rFonts w:hint="default"/>
        <w:lang w:val="en-US" w:eastAsia="en-US" w:bidi="ar-SA"/>
      </w:rPr>
    </w:lvl>
    <w:lvl w:ilvl="8" w:tplc="AB6857E4">
      <w:numFmt w:val="bullet"/>
      <w:lvlText w:val="•"/>
      <w:lvlJc w:val="left"/>
      <w:pPr>
        <w:ind w:left="2410" w:hanging="360"/>
      </w:pPr>
      <w:rPr>
        <w:rFonts w:hint="default"/>
        <w:lang w:val="en-US" w:eastAsia="en-US" w:bidi="ar-SA"/>
      </w:rPr>
    </w:lvl>
  </w:abstractNum>
  <w:abstractNum w:abstractNumId="5" w15:restartNumberingAfterBreak="0">
    <w:nsid w:val="65D208C7"/>
    <w:multiLevelType w:val="hybridMultilevel"/>
    <w:tmpl w:val="D87A7E30"/>
    <w:lvl w:ilvl="0" w:tplc="8D70A9A0">
      <w:numFmt w:val="bullet"/>
      <w:lvlText w:val=""/>
      <w:lvlJc w:val="left"/>
      <w:pPr>
        <w:ind w:left="463" w:hanging="360"/>
      </w:pPr>
      <w:rPr>
        <w:rFonts w:ascii="Symbol" w:eastAsia="Symbol" w:hAnsi="Symbol" w:cs="Symbol" w:hint="default"/>
        <w:b w:val="0"/>
        <w:bCs w:val="0"/>
        <w:i w:val="0"/>
        <w:iCs w:val="0"/>
        <w:color w:val="1F1F1F"/>
        <w:spacing w:val="0"/>
        <w:w w:val="100"/>
        <w:sz w:val="24"/>
        <w:szCs w:val="24"/>
        <w:lang w:val="en-US" w:eastAsia="en-US" w:bidi="ar-SA"/>
      </w:rPr>
    </w:lvl>
    <w:lvl w:ilvl="1" w:tplc="DED41C32">
      <w:numFmt w:val="bullet"/>
      <w:lvlText w:val="•"/>
      <w:lvlJc w:val="left"/>
      <w:pPr>
        <w:ind w:left="684" w:hanging="360"/>
      </w:pPr>
      <w:rPr>
        <w:rFonts w:hint="default"/>
        <w:lang w:val="en-US" w:eastAsia="en-US" w:bidi="ar-SA"/>
      </w:rPr>
    </w:lvl>
    <w:lvl w:ilvl="2" w:tplc="0608AEA2">
      <w:numFmt w:val="bullet"/>
      <w:lvlText w:val="•"/>
      <w:lvlJc w:val="left"/>
      <w:pPr>
        <w:ind w:left="909" w:hanging="360"/>
      </w:pPr>
      <w:rPr>
        <w:rFonts w:hint="default"/>
        <w:lang w:val="en-US" w:eastAsia="en-US" w:bidi="ar-SA"/>
      </w:rPr>
    </w:lvl>
    <w:lvl w:ilvl="3" w:tplc="2F3A495E">
      <w:numFmt w:val="bullet"/>
      <w:lvlText w:val="•"/>
      <w:lvlJc w:val="left"/>
      <w:pPr>
        <w:ind w:left="1134" w:hanging="360"/>
      </w:pPr>
      <w:rPr>
        <w:rFonts w:hint="default"/>
        <w:lang w:val="en-US" w:eastAsia="en-US" w:bidi="ar-SA"/>
      </w:rPr>
    </w:lvl>
    <w:lvl w:ilvl="4" w:tplc="3230DF9A">
      <w:numFmt w:val="bullet"/>
      <w:lvlText w:val="•"/>
      <w:lvlJc w:val="left"/>
      <w:pPr>
        <w:ind w:left="1359" w:hanging="360"/>
      </w:pPr>
      <w:rPr>
        <w:rFonts w:hint="default"/>
        <w:lang w:val="en-US" w:eastAsia="en-US" w:bidi="ar-SA"/>
      </w:rPr>
    </w:lvl>
    <w:lvl w:ilvl="5" w:tplc="B338E7F4">
      <w:numFmt w:val="bullet"/>
      <w:lvlText w:val="•"/>
      <w:lvlJc w:val="left"/>
      <w:pPr>
        <w:ind w:left="1584" w:hanging="360"/>
      </w:pPr>
      <w:rPr>
        <w:rFonts w:hint="default"/>
        <w:lang w:val="en-US" w:eastAsia="en-US" w:bidi="ar-SA"/>
      </w:rPr>
    </w:lvl>
    <w:lvl w:ilvl="6" w:tplc="3E8277A6">
      <w:numFmt w:val="bullet"/>
      <w:lvlText w:val="•"/>
      <w:lvlJc w:val="left"/>
      <w:pPr>
        <w:ind w:left="1808" w:hanging="360"/>
      </w:pPr>
      <w:rPr>
        <w:rFonts w:hint="default"/>
        <w:lang w:val="en-US" w:eastAsia="en-US" w:bidi="ar-SA"/>
      </w:rPr>
    </w:lvl>
    <w:lvl w:ilvl="7" w:tplc="B5BC8240">
      <w:numFmt w:val="bullet"/>
      <w:lvlText w:val="•"/>
      <w:lvlJc w:val="left"/>
      <w:pPr>
        <w:ind w:left="2033" w:hanging="360"/>
      </w:pPr>
      <w:rPr>
        <w:rFonts w:hint="default"/>
        <w:lang w:val="en-US" w:eastAsia="en-US" w:bidi="ar-SA"/>
      </w:rPr>
    </w:lvl>
    <w:lvl w:ilvl="8" w:tplc="4A4472E0">
      <w:numFmt w:val="bullet"/>
      <w:lvlText w:val="•"/>
      <w:lvlJc w:val="left"/>
      <w:pPr>
        <w:ind w:left="2258" w:hanging="360"/>
      </w:pPr>
      <w:rPr>
        <w:rFonts w:hint="default"/>
        <w:lang w:val="en-US" w:eastAsia="en-US" w:bidi="ar-SA"/>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A5"/>
    <w:rsid w:val="00146A55"/>
    <w:rsid w:val="00187330"/>
    <w:rsid w:val="001A38F6"/>
    <w:rsid w:val="00255E37"/>
    <w:rsid w:val="00270E90"/>
    <w:rsid w:val="00302BA5"/>
    <w:rsid w:val="00383744"/>
    <w:rsid w:val="00406716"/>
    <w:rsid w:val="004540B8"/>
    <w:rsid w:val="0046190B"/>
    <w:rsid w:val="00582EF8"/>
    <w:rsid w:val="005C7C53"/>
    <w:rsid w:val="005F07DE"/>
    <w:rsid w:val="00774DF6"/>
    <w:rsid w:val="009666BB"/>
    <w:rsid w:val="009833DA"/>
    <w:rsid w:val="00A847E2"/>
    <w:rsid w:val="00AA7081"/>
    <w:rsid w:val="00AC2FDE"/>
    <w:rsid w:val="00AD45CB"/>
    <w:rsid w:val="00B26D16"/>
    <w:rsid w:val="00B37EAB"/>
    <w:rsid w:val="00B542F9"/>
    <w:rsid w:val="00C52994"/>
    <w:rsid w:val="00C62461"/>
    <w:rsid w:val="00C86A27"/>
    <w:rsid w:val="00C87063"/>
    <w:rsid w:val="00CA1C23"/>
    <w:rsid w:val="00CF774D"/>
    <w:rsid w:val="00D24861"/>
    <w:rsid w:val="00D6557A"/>
    <w:rsid w:val="00D73D2F"/>
    <w:rsid w:val="00F81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415C"/>
  <w15:chartTrackingRefBased/>
  <w15:docId w15:val="{47AFE710-934D-41C5-A620-A2F79A5B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C23"/>
    <w:rPr>
      <w:rFonts w:ascii="Segoe UI" w:hAnsi="Segoe UI" w:cs="Segoe UI"/>
      <w:sz w:val="18"/>
      <w:szCs w:val="18"/>
    </w:rPr>
  </w:style>
  <w:style w:type="table" w:styleId="TableGrid">
    <w:name w:val="Table Grid"/>
    <w:basedOn w:val="TableNormal"/>
    <w:uiPriority w:val="39"/>
    <w:rsid w:val="00CA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C23"/>
    <w:pPr>
      <w:ind w:left="720"/>
      <w:contextualSpacing/>
    </w:pPr>
  </w:style>
  <w:style w:type="paragraph" w:customStyle="1" w:styleId="TableParagraph">
    <w:name w:val="Table Paragraph"/>
    <w:basedOn w:val="Normal"/>
    <w:uiPriority w:val="1"/>
    <w:qFormat/>
    <w:rsid w:val="00AA7081"/>
    <w:pPr>
      <w:widowControl w:val="0"/>
      <w:autoSpaceDE w:val="0"/>
      <w:autoSpaceDN w:val="0"/>
      <w:spacing w:after="0" w:line="240" w:lineRule="auto"/>
      <w:ind w:left="110"/>
      <w:jc w:val="center"/>
    </w:pPr>
    <w:rPr>
      <w:rFonts w:ascii="Comic Sans MS" w:eastAsia="Comic Sans MS" w:hAnsi="Comic Sans MS" w:cs="Comic Sans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1193</TotalTime>
  <Pages>20</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Philip</dc:creator>
  <cp:keywords/>
  <dc:description/>
  <cp:lastModifiedBy>Jenkins, Philip</cp:lastModifiedBy>
  <cp:revision>8</cp:revision>
  <cp:lastPrinted>2024-01-24T10:47:00Z</cp:lastPrinted>
  <dcterms:created xsi:type="dcterms:W3CDTF">2024-01-24T15:09:00Z</dcterms:created>
  <dcterms:modified xsi:type="dcterms:W3CDTF">2024-01-25T11:47:00Z</dcterms:modified>
</cp:coreProperties>
</file>